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6C3F36" w14:textId="77777777" w:rsidR="00633108" w:rsidRPr="00374A4D" w:rsidRDefault="00633108" w:rsidP="00374A4D">
      <w:pPr>
        <w:pStyle w:val="MediumGrid21"/>
        <w:rPr>
          <w:rFonts w:cs="Arial"/>
          <w:sz w:val="21"/>
          <w:szCs w:val="21"/>
          <w:lang w:val="en-CA"/>
        </w:rPr>
      </w:pPr>
    </w:p>
    <w:p w14:paraId="05C1E8FE" w14:textId="77777777" w:rsidR="00633108" w:rsidRPr="00374A4D" w:rsidRDefault="00633108" w:rsidP="00374A4D">
      <w:pPr>
        <w:pStyle w:val="MediumGrid21"/>
        <w:rPr>
          <w:rFonts w:cs="Arial"/>
          <w:sz w:val="21"/>
          <w:szCs w:val="21"/>
          <w:lang w:val="en-CA"/>
        </w:rPr>
      </w:pPr>
    </w:p>
    <w:p w14:paraId="7B1411BD" w14:textId="77777777" w:rsidR="00031F54" w:rsidRPr="001B23B0" w:rsidRDefault="00031F54" w:rsidP="001B23B0">
      <w:pPr>
        <w:spacing w:line="264" w:lineRule="auto"/>
        <w:jc w:val="center"/>
        <w:rPr>
          <w:b/>
          <w:color w:val="006666"/>
          <w:sz w:val="28"/>
          <w:szCs w:val="28"/>
          <w:lang w:val="en-CA"/>
        </w:rPr>
      </w:pPr>
      <w:r w:rsidRPr="001B23B0">
        <w:rPr>
          <w:b/>
          <w:color w:val="006666"/>
          <w:sz w:val="28"/>
          <w:szCs w:val="28"/>
          <w:lang w:val="en-CA"/>
        </w:rPr>
        <w:t>VOC Sample Collection Chain of Custody Protocol</w:t>
      </w:r>
    </w:p>
    <w:p w14:paraId="3F7F9E07" w14:textId="77777777" w:rsidR="00633108" w:rsidRPr="00374A4D" w:rsidRDefault="00633108" w:rsidP="00374A4D">
      <w:pPr>
        <w:pStyle w:val="MediumGrid21"/>
        <w:rPr>
          <w:rFonts w:cs="Arial"/>
          <w:sz w:val="21"/>
          <w:szCs w:val="21"/>
          <w:lang w:val="en-CA"/>
        </w:rPr>
      </w:pPr>
    </w:p>
    <w:p w14:paraId="1DDE4651" w14:textId="77777777" w:rsidR="00633108" w:rsidRPr="00374A4D" w:rsidRDefault="00633108" w:rsidP="00374A4D">
      <w:pPr>
        <w:pStyle w:val="MediumGrid21"/>
        <w:rPr>
          <w:rFonts w:cs="Arial"/>
          <w:sz w:val="21"/>
          <w:szCs w:val="21"/>
          <w:lang w:val="en-CA"/>
        </w:rPr>
      </w:pPr>
    </w:p>
    <w:p w14:paraId="733C47BF" w14:textId="77777777" w:rsidR="00633108" w:rsidRPr="00374A4D" w:rsidRDefault="00633108" w:rsidP="00374A4D">
      <w:pPr>
        <w:pStyle w:val="MediumGrid21"/>
        <w:rPr>
          <w:rFonts w:cs="Arial"/>
          <w:sz w:val="21"/>
          <w:szCs w:val="21"/>
          <w:lang w:val="en-CA"/>
        </w:rPr>
      </w:pPr>
    </w:p>
    <w:p w14:paraId="6A995EAC" w14:textId="77777777" w:rsidR="00633108" w:rsidRPr="00374A4D" w:rsidRDefault="00633108" w:rsidP="00374A4D">
      <w:pPr>
        <w:pStyle w:val="MediumGrid21"/>
        <w:rPr>
          <w:rFonts w:cs="Arial"/>
          <w:sz w:val="21"/>
          <w:szCs w:val="21"/>
          <w:lang w:val="en-CA"/>
        </w:rPr>
      </w:pPr>
    </w:p>
    <w:p w14:paraId="18D1E918" w14:textId="77777777" w:rsidR="00093A49" w:rsidRPr="0082660A" w:rsidRDefault="00E77476" w:rsidP="00AF7FF2">
      <w:pPr>
        <w:pStyle w:val="MediumGrid21"/>
        <w:spacing w:before="240"/>
        <w:rPr>
          <w:rFonts w:cs="Arial"/>
          <w:b/>
          <w:color w:val="215868"/>
          <w:sz w:val="24"/>
          <w:szCs w:val="21"/>
          <w:lang w:val="en-CA"/>
        </w:rPr>
      </w:pPr>
      <w:r w:rsidRPr="0082660A">
        <w:rPr>
          <w:rFonts w:cs="Arial"/>
          <w:b/>
          <w:color w:val="215868"/>
          <w:sz w:val="24"/>
          <w:szCs w:val="21"/>
          <w:lang w:val="en-CA"/>
        </w:rPr>
        <w:t>Purpose</w:t>
      </w:r>
      <w:r w:rsidR="00B36156" w:rsidRPr="0082660A">
        <w:rPr>
          <w:rFonts w:cs="Arial"/>
          <w:b/>
          <w:color w:val="215868"/>
          <w:sz w:val="24"/>
          <w:szCs w:val="21"/>
          <w:lang w:val="en-CA"/>
        </w:rPr>
        <w:t xml:space="preserve"> </w:t>
      </w:r>
    </w:p>
    <w:p w14:paraId="47E7F3D1" w14:textId="77777777" w:rsidR="00633108" w:rsidRPr="00214D0E" w:rsidRDefault="00633108" w:rsidP="00B82E2F">
      <w:pPr>
        <w:pStyle w:val="MediumGrid21"/>
        <w:rPr>
          <w:sz w:val="19"/>
          <w:szCs w:val="19"/>
          <w:lang w:val="en-CA"/>
        </w:rPr>
      </w:pPr>
    </w:p>
    <w:p w14:paraId="28817850" w14:textId="77777777" w:rsidR="00E164FB" w:rsidRPr="00D4378B" w:rsidRDefault="00C478D7" w:rsidP="00B82E2F">
      <w:pPr>
        <w:pStyle w:val="MediumGrid21"/>
        <w:rPr>
          <w:rFonts w:ascii="Calibri" w:hAnsi="Calibri"/>
          <w:sz w:val="24"/>
          <w:szCs w:val="24"/>
          <w:lang w:val="en-CA"/>
        </w:rPr>
      </w:pPr>
      <w:r w:rsidRPr="00D4378B">
        <w:rPr>
          <w:rFonts w:ascii="Calibri" w:hAnsi="Calibri"/>
          <w:sz w:val="24"/>
          <w:szCs w:val="24"/>
          <w:lang w:val="en-CA"/>
        </w:rPr>
        <w:t xml:space="preserve">The purpose of </w:t>
      </w:r>
      <w:r w:rsidR="00026FE0" w:rsidRPr="00D4378B">
        <w:rPr>
          <w:rFonts w:ascii="Calibri" w:hAnsi="Calibri"/>
          <w:sz w:val="24"/>
          <w:szCs w:val="24"/>
          <w:lang w:val="en-CA"/>
        </w:rPr>
        <w:t>this document</w:t>
      </w:r>
      <w:r w:rsidRPr="00D4378B">
        <w:rPr>
          <w:rFonts w:ascii="Calibri" w:hAnsi="Calibri"/>
          <w:sz w:val="24"/>
          <w:szCs w:val="24"/>
          <w:lang w:val="en-CA"/>
        </w:rPr>
        <w:t xml:space="preserve"> is to </w:t>
      </w:r>
      <w:r w:rsidR="000013C2" w:rsidRPr="00D4378B">
        <w:rPr>
          <w:rFonts w:ascii="Calibri" w:hAnsi="Calibri"/>
          <w:sz w:val="24"/>
          <w:szCs w:val="24"/>
          <w:lang w:val="en-CA"/>
        </w:rPr>
        <w:t>unambiguously define</w:t>
      </w:r>
      <w:r w:rsidR="00026FE0" w:rsidRPr="00D4378B">
        <w:rPr>
          <w:rFonts w:ascii="Calibri" w:hAnsi="Calibri"/>
          <w:sz w:val="24"/>
          <w:szCs w:val="24"/>
          <w:lang w:val="en-CA"/>
        </w:rPr>
        <w:t xml:space="preserve"> the</w:t>
      </w:r>
      <w:r w:rsidR="000013C2" w:rsidRPr="00D4378B">
        <w:rPr>
          <w:rFonts w:ascii="Calibri" w:hAnsi="Calibri"/>
          <w:sz w:val="24"/>
          <w:szCs w:val="24"/>
          <w:lang w:val="en-CA"/>
        </w:rPr>
        <w:t xml:space="preserve"> </w:t>
      </w:r>
      <w:r w:rsidR="00026FE0" w:rsidRPr="00D4378B">
        <w:rPr>
          <w:rFonts w:ascii="Calibri" w:hAnsi="Calibri"/>
          <w:sz w:val="24"/>
          <w:szCs w:val="24"/>
          <w:lang w:val="en-CA"/>
        </w:rPr>
        <w:t xml:space="preserve">process for ensuring proper documentation of VOC canister samples triggered as part of air monitoring in </w:t>
      </w:r>
      <w:r w:rsidR="00026FE0" w:rsidRPr="00F44B5C">
        <w:rPr>
          <w:rFonts w:ascii="Calibri" w:hAnsi="Calibri"/>
          <w:sz w:val="24"/>
          <w:szCs w:val="24"/>
          <w:lang w:val="en-CA"/>
        </w:rPr>
        <w:t xml:space="preserve">the </w:t>
      </w:r>
      <w:r w:rsidR="00D4378B" w:rsidRPr="00F44B5C">
        <w:rPr>
          <w:rFonts w:ascii="Calibri" w:hAnsi="Calibri"/>
          <w:sz w:val="24"/>
          <w:szCs w:val="24"/>
          <w:lang w:val="en-CA"/>
        </w:rPr>
        <w:t>Peace</w:t>
      </w:r>
      <w:r w:rsidR="00F44B5C">
        <w:rPr>
          <w:rFonts w:ascii="Calibri" w:hAnsi="Calibri"/>
          <w:sz w:val="24"/>
          <w:szCs w:val="24"/>
          <w:lang w:val="en-CA"/>
        </w:rPr>
        <w:t xml:space="preserve"> River</w:t>
      </w:r>
      <w:r w:rsidR="00026FE0" w:rsidRPr="00F44B5C">
        <w:rPr>
          <w:rFonts w:ascii="Calibri" w:hAnsi="Calibri"/>
          <w:sz w:val="24"/>
          <w:szCs w:val="24"/>
          <w:lang w:val="en-CA"/>
        </w:rPr>
        <w:t xml:space="preserve"> </w:t>
      </w:r>
      <w:r w:rsidR="00026FE0" w:rsidRPr="00D4378B">
        <w:rPr>
          <w:rFonts w:ascii="Calibri" w:hAnsi="Calibri"/>
          <w:sz w:val="24"/>
          <w:szCs w:val="24"/>
          <w:lang w:val="en-CA"/>
        </w:rPr>
        <w:t xml:space="preserve">region. </w:t>
      </w:r>
      <w:r w:rsidRPr="00D4378B">
        <w:rPr>
          <w:rFonts w:ascii="Calibri" w:hAnsi="Calibri"/>
          <w:sz w:val="24"/>
          <w:szCs w:val="24"/>
          <w:lang w:val="en-CA"/>
        </w:rPr>
        <w:t xml:space="preserve">All parties </w:t>
      </w:r>
      <w:r w:rsidR="000013C2" w:rsidRPr="00D4378B">
        <w:rPr>
          <w:rFonts w:ascii="Calibri" w:hAnsi="Calibri"/>
          <w:sz w:val="24"/>
          <w:szCs w:val="24"/>
          <w:lang w:val="en-CA"/>
        </w:rPr>
        <w:t xml:space="preserve">associated with the sample collections and reporting are asked to follow the Chain of Custody Protocol.  </w:t>
      </w:r>
    </w:p>
    <w:p w14:paraId="09F1514F" w14:textId="77777777" w:rsidR="0051354B" w:rsidRPr="00D4378B" w:rsidRDefault="0051354B" w:rsidP="00B82E2F">
      <w:pPr>
        <w:pStyle w:val="MediumGrid21"/>
        <w:rPr>
          <w:rFonts w:ascii="Calibri" w:hAnsi="Calibri"/>
          <w:sz w:val="24"/>
          <w:szCs w:val="24"/>
          <w:lang w:val="en-CA"/>
        </w:rPr>
      </w:pPr>
    </w:p>
    <w:p w14:paraId="09C8F8AD" w14:textId="77777777" w:rsidR="00026FE0" w:rsidRPr="00D4378B" w:rsidRDefault="00026FE0" w:rsidP="00B82E2F">
      <w:pPr>
        <w:pStyle w:val="MediumGrid21"/>
        <w:rPr>
          <w:rFonts w:ascii="Calibri" w:hAnsi="Calibri"/>
          <w:sz w:val="24"/>
          <w:szCs w:val="24"/>
          <w:lang w:val="en-CA"/>
        </w:rPr>
      </w:pPr>
      <w:r w:rsidRPr="00D4378B">
        <w:rPr>
          <w:rFonts w:ascii="Calibri" w:hAnsi="Calibri"/>
          <w:sz w:val="24"/>
          <w:szCs w:val="24"/>
          <w:lang w:val="en-CA"/>
        </w:rPr>
        <w:t xml:space="preserve">This document is intended to be used (and updated accordingly) with the following document: </w:t>
      </w:r>
    </w:p>
    <w:p w14:paraId="7DF8C86E" w14:textId="77777777" w:rsidR="00026FE0" w:rsidRPr="00D4378B" w:rsidRDefault="00540092" w:rsidP="00D1038F">
      <w:pPr>
        <w:pStyle w:val="MediumGrid21"/>
        <w:numPr>
          <w:ilvl w:val="0"/>
          <w:numId w:val="22"/>
        </w:numPr>
        <w:rPr>
          <w:rFonts w:ascii="Calibri" w:hAnsi="Calibri"/>
          <w:sz w:val="24"/>
          <w:szCs w:val="24"/>
          <w:lang w:val="en-CA"/>
        </w:rPr>
      </w:pPr>
      <w:r w:rsidRPr="00D4378B">
        <w:rPr>
          <w:rFonts w:ascii="Calibri" w:hAnsi="Calibri"/>
          <w:sz w:val="24"/>
          <w:szCs w:val="24"/>
          <w:lang w:val="en-CA"/>
        </w:rPr>
        <w:t>Canister Change out Instruction</w:t>
      </w:r>
      <w:r w:rsidR="00F35686" w:rsidRPr="00D4378B">
        <w:rPr>
          <w:rFonts w:ascii="Calibri" w:hAnsi="Calibri"/>
          <w:sz w:val="24"/>
          <w:szCs w:val="24"/>
          <w:lang w:val="en-CA"/>
        </w:rPr>
        <w:t xml:space="preserve"> – </w:t>
      </w:r>
      <w:r w:rsidR="00F44B5C">
        <w:rPr>
          <w:rFonts w:ascii="Calibri" w:hAnsi="Calibri"/>
          <w:sz w:val="24"/>
          <w:szCs w:val="24"/>
          <w:lang w:val="en-CA"/>
        </w:rPr>
        <w:t>PRAMP</w:t>
      </w:r>
      <w:r w:rsidR="00F35686" w:rsidRPr="00D4378B">
        <w:rPr>
          <w:rFonts w:ascii="Calibri" w:hAnsi="Calibri"/>
          <w:sz w:val="24"/>
          <w:szCs w:val="24"/>
          <w:lang w:val="en-CA"/>
        </w:rPr>
        <w:t xml:space="preserve"> 842 Station</w:t>
      </w:r>
    </w:p>
    <w:p w14:paraId="4C2E1E05" w14:textId="77777777" w:rsidR="00F35686" w:rsidRDefault="00F35686" w:rsidP="00F35686">
      <w:pPr>
        <w:pStyle w:val="MediumGrid21"/>
        <w:numPr>
          <w:ilvl w:val="0"/>
          <w:numId w:val="22"/>
        </w:numPr>
        <w:rPr>
          <w:rFonts w:ascii="Calibri" w:hAnsi="Calibri"/>
          <w:sz w:val="24"/>
          <w:szCs w:val="24"/>
          <w:lang w:val="en-CA"/>
        </w:rPr>
      </w:pPr>
      <w:r w:rsidRPr="00D4378B">
        <w:rPr>
          <w:rFonts w:ascii="Calibri" w:hAnsi="Calibri"/>
          <w:sz w:val="24"/>
          <w:szCs w:val="24"/>
          <w:lang w:val="en-CA"/>
        </w:rPr>
        <w:t xml:space="preserve">Canister Change out Instruction – </w:t>
      </w:r>
      <w:r w:rsidR="00F44B5C">
        <w:rPr>
          <w:rFonts w:ascii="Calibri" w:hAnsi="Calibri"/>
          <w:sz w:val="24"/>
          <w:szCs w:val="24"/>
          <w:lang w:val="en-CA"/>
        </w:rPr>
        <w:t>PRAMP</w:t>
      </w:r>
      <w:r w:rsidRPr="00D4378B">
        <w:rPr>
          <w:rFonts w:ascii="Calibri" w:hAnsi="Calibri"/>
          <w:sz w:val="24"/>
          <w:szCs w:val="24"/>
          <w:lang w:val="en-CA"/>
        </w:rPr>
        <w:t xml:space="preserve"> 986 Station</w:t>
      </w:r>
    </w:p>
    <w:p w14:paraId="20427B9D" w14:textId="77777777" w:rsidR="00F44B5C" w:rsidRPr="00F44B5C" w:rsidRDefault="00F44B5C" w:rsidP="00F44B5C">
      <w:pPr>
        <w:pStyle w:val="MediumGrid21"/>
        <w:numPr>
          <w:ilvl w:val="0"/>
          <w:numId w:val="22"/>
        </w:numPr>
        <w:rPr>
          <w:rFonts w:ascii="Calibri" w:hAnsi="Calibri"/>
          <w:sz w:val="24"/>
          <w:szCs w:val="24"/>
          <w:lang w:val="en-CA"/>
        </w:rPr>
      </w:pPr>
      <w:r w:rsidRPr="00D4378B">
        <w:rPr>
          <w:rFonts w:ascii="Calibri" w:hAnsi="Calibri"/>
          <w:sz w:val="24"/>
          <w:szCs w:val="24"/>
          <w:lang w:val="en-CA"/>
        </w:rPr>
        <w:t xml:space="preserve">Canister Change out Instruction – </w:t>
      </w:r>
      <w:r>
        <w:rPr>
          <w:rFonts w:ascii="Calibri" w:hAnsi="Calibri"/>
          <w:sz w:val="24"/>
          <w:szCs w:val="24"/>
          <w:lang w:val="en-CA"/>
        </w:rPr>
        <w:t>PRAMP Reno</w:t>
      </w:r>
      <w:r w:rsidRPr="00D4378B">
        <w:rPr>
          <w:rFonts w:ascii="Calibri" w:hAnsi="Calibri"/>
          <w:sz w:val="24"/>
          <w:szCs w:val="24"/>
          <w:lang w:val="en-CA"/>
        </w:rPr>
        <w:t xml:space="preserve"> Station</w:t>
      </w:r>
    </w:p>
    <w:p w14:paraId="318CE8B0" w14:textId="77777777" w:rsidR="00026FE0" w:rsidRDefault="00026FE0" w:rsidP="00B82E2F">
      <w:pPr>
        <w:pStyle w:val="MediumGrid21"/>
        <w:rPr>
          <w:sz w:val="19"/>
          <w:szCs w:val="19"/>
          <w:lang w:val="en-CA"/>
        </w:rPr>
      </w:pPr>
    </w:p>
    <w:p w14:paraId="05C779B0" w14:textId="77777777" w:rsidR="0051354B" w:rsidRDefault="0051354B" w:rsidP="00B82E2F">
      <w:pPr>
        <w:pStyle w:val="MediumGrid21"/>
        <w:rPr>
          <w:sz w:val="19"/>
          <w:szCs w:val="19"/>
          <w:lang w:val="en-CA"/>
        </w:rPr>
      </w:pPr>
    </w:p>
    <w:p w14:paraId="50940EEE" w14:textId="77777777" w:rsidR="00F35686" w:rsidRDefault="00F35686" w:rsidP="00F35686">
      <w:pPr>
        <w:pStyle w:val="MediumGrid21"/>
        <w:rPr>
          <w:rFonts w:cs="Arial"/>
          <w:b/>
          <w:color w:val="215868"/>
          <w:sz w:val="24"/>
          <w:szCs w:val="21"/>
          <w:lang w:val="en-CA"/>
        </w:rPr>
      </w:pPr>
      <w:r>
        <w:rPr>
          <w:rFonts w:cs="Arial"/>
          <w:b/>
          <w:color w:val="215868"/>
          <w:sz w:val="24"/>
          <w:szCs w:val="21"/>
          <w:lang w:val="en-CA"/>
        </w:rPr>
        <w:t xml:space="preserve">Canister </w:t>
      </w:r>
      <w:r w:rsidR="008922D7">
        <w:rPr>
          <w:rFonts w:cs="Arial"/>
          <w:b/>
          <w:color w:val="215868"/>
          <w:sz w:val="24"/>
          <w:szCs w:val="21"/>
          <w:lang w:val="en-CA"/>
        </w:rPr>
        <w:t xml:space="preserve">Inventory </w:t>
      </w:r>
      <w:r>
        <w:rPr>
          <w:rFonts w:cs="Arial"/>
          <w:b/>
          <w:color w:val="215868"/>
          <w:sz w:val="24"/>
          <w:szCs w:val="21"/>
          <w:lang w:val="en-CA"/>
        </w:rPr>
        <w:t>Tracking</w:t>
      </w:r>
      <w:r w:rsidR="008922D7">
        <w:rPr>
          <w:rFonts w:cs="Arial"/>
          <w:b/>
          <w:color w:val="215868"/>
          <w:sz w:val="24"/>
          <w:szCs w:val="21"/>
          <w:lang w:val="en-CA"/>
        </w:rPr>
        <w:t xml:space="preserve"> Sheet</w:t>
      </w:r>
    </w:p>
    <w:p w14:paraId="5B0DB0ED" w14:textId="77777777" w:rsidR="00F35686" w:rsidRDefault="00F35686" w:rsidP="00F35686">
      <w:pPr>
        <w:pStyle w:val="MediumGrid21"/>
        <w:rPr>
          <w:rFonts w:cs="Arial"/>
          <w:b/>
          <w:color w:val="215868"/>
          <w:sz w:val="24"/>
          <w:szCs w:val="21"/>
          <w:lang w:val="en-CA"/>
        </w:rPr>
      </w:pPr>
    </w:p>
    <w:p w14:paraId="37496697" w14:textId="77777777" w:rsidR="00F35686" w:rsidRPr="00D4378B" w:rsidRDefault="00E13816" w:rsidP="00F35686">
      <w:pPr>
        <w:pStyle w:val="MediumGrid21"/>
        <w:rPr>
          <w:rFonts w:ascii="Calibri" w:hAnsi="Calibri"/>
          <w:sz w:val="24"/>
          <w:szCs w:val="24"/>
          <w:lang w:val="en-CA"/>
        </w:rPr>
      </w:pPr>
      <w:r w:rsidRPr="00D4378B">
        <w:rPr>
          <w:rFonts w:ascii="Calibri" w:hAnsi="Calibri"/>
          <w:sz w:val="24"/>
          <w:szCs w:val="24"/>
          <w:lang w:val="en-CA"/>
        </w:rPr>
        <w:t>Maxxam</w:t>
      </w:r>
      <w:r w:rsidR="00F35686" w:rsidRPr="00D4378B">
        <w:rPr>
          <w:rFonts w:ascii="Calibri" w:hAnsi="Calibri"/>
          <w:sz w:val="24"/>
          <w:szCs w:val="24"/>
          <w:lang w:val="en-CA"/>
        </w:rPr>
        <w:t xml:space="preserve"> will maintain and update the “Canister </w:t>
      </w:r>
      <w:r w:rsidR="008922D7">
        <w:rPr>
          <w:rFonts w:ascii="Calibri" w:hAnsi="Calibri"/>
          <w:sz w:val="24"/>
          <w:szCs w:val="24"/>
          <w:lang w:val="en-CA"/>
        </w:rPr>
        <w:t xml:space="preserve">Inventory </w:t>
      </w:r>
      <w:r w:rsidR="00F35686" w:rsidRPr="00D4378B">
        <w:rPr>
          <w:rFonts w:ascii="Calibri" w:hAnsi="Calibri"/>
          <w:sz w:val="24"/>
          <w:szCs w:val="24"/>
          <w:lang w:val="en-CA"/>
        </w:rPr>
        <w:t>Tracking</w:t>
      </w:r>
      <w:r w:rsidR="008922D7">
        <w:rPr>
          <w:rFonts w:ascii="Calibri" w:hAnsi="Calibri"/>
          <w:sz w:val="24"/>
          <w:szCs w:val="24"/>
          <w:lang w:val="en-CA"/>
        </w:rPr>
        <w:t xml:space="preserve"> Sheet</w:t>
      </w:r>
      <w:r w:rsidR="00F35686" w:rsidRPr="00D4378B">
        <w:rPr>
          <w:rFonts w:ascii="Calibri" w:hAnsi="Calibri"/>
          <w:sz w:val="24"/>
          <w:szCs w:val="24"/>
          <w:lang w:val="en-CA"/>
        </w:rPr>
        <w:t>” spreadsheet. The purpose of this sheet is to keep track of which canisters are at site, when they expire, and when they have been triggered and collected. The spreadsheet includes the following:</w:t>
      </w:r>
    </w:p>
    <w:p w14:paraId="15F17750" w14:textId="77777777" w:rsidR="00F35686" w:rsidRPr="00D4378B" w:rsidRDefault="00F35686" w:rsidP="00F35686">
      <w:pPr>
        <w:pStyle w:val="MediumGrid21"/>
        <w:numPr>
          <w:ilvl w:val="0"/>
          <w:numId w:val="29"/>
        </w:numPr>
        <w:rPr>
          <w:rFonts w:ascii="Calibri" w:hAnsi="Calibri"/>
          <w:sz w:val="24"/>
          <w:szCs w:val="24"/>
          <w:lang w:val="en-CA"/>
        </w:rPr>
      </w:pPr>
      <w:r w:rsidRPr="00D4378B">
        <w:rPr>
          <w:rFonts w:ascii="Calibri" w:hAnsi="Calibri"/>
          <w:sz w:val="24"/>
          <w:szCs w:val="24"/>
          <w:lang w:val="en-CA"/>
        </w:rPr>
        <w:t>Canister ID</w:t>
      </w:r>
    </w:p>
    <w:p w14:paraId="6B7B0456" w14:textId="77777777" w:rsidR="00F35686" w:rsidRPr="00D4378B" w:rsidRDefault="00F35686" w:rsidP="00F35686">
      <w:pPr>
        <w:pStyle w:val="MediumGrid21"/>
        <w:numPr>
          <w:ilvl w:val="0"/>
          <w:numId w:val="29"/>
        </w:numPr>
        <w:rPr>
          <w:rFonts w:ascii="Calibri" w:hAnsi="Calibri"/>
          <w:sz w:val="24"/>
          <w:szCs w:val="24"/>
          <w:lang w:val="en-CA"/>
        </w:rPr>
      </w:pPr>
      <w:r w:rsidRPr="00D4378B">
        <w:rPr>
          <w:rFonts w:ascii="Calibri" w:hAnsi="Calibri"/>
          <w:sz w:val="24"/>
          <w:szCs w:val="24"/>
          <w:lang w:val="en-CA"/>
        </w:rPr>
        <w:t xml:space="preserve">Date Sent from </w:t>
      </w:r>
      <w:r w:rsidR="00F44B5C">
        <w:rPr>
          <w:rFonts w:ascii="Calibri" w:hAnsi="Calibri"/>
          <w:sz w:val="24"/>
          <w:szCs w:val="24"/>
          <w:lang w:val="en-CA"/>
        </w:rPr>
        <w:t>Innotech</w:t>
      </w:r>
      <w:r w:rsidR="00760692">
        <w:rPr>
          <w:rFonts w:ascii="Calibri" w:hAnsi="Calibri"/>
          <w:sz w:val="24"/>
          <w:szCs w:val="24"/>
          <w:lang w:val="en-CA"/>
        </w:rPr>
        <w:t xml:space="preserve"> Alberta Lab</w:t>
      </w:r>
      <w:r w:rsidR="00F44B5C" w:rsidRPr="00D4378B">
        <w:rPr>
          <w:rFonts w:ascii="Calibri" w:hAnsi="Calibri"/>
          <w:sz w:val="24"/>
          <w:szCs w:val="24"/>
          <w:lang w:val="en-CA"/>
        </w:rPr>
        <w:t xml:space="preserve"> </w:t>
      </w:r>
      <w:r w:rsidRPr="00D4378B">
        <w:rPr>
          <w:rFonts w:ascii="Calibri" w:hAnsi="Calibri"/>
          <w:sz w:val="24"/>
          <w:szCs w:val="24"/>
          <w:lang w:val="en-CA"/>
        </w:rPr>
        <w:t>(if available)</w:t>
      </w:r>
    </w:p>
    <w:p w14:paraId="696253FF" w14:textId="77777777" w:rsidR="00F35686" w:rsidRPr="00D4378B" w:rsidRDefault="00F35686" w:rsidP="00F35686">
      <w:pPr>
        <w:pStyle w:val="MediumGrid21"/>
        <w:numPr>
          <w:ilvl w:val="0"/>
          <w:numId w:val="29"/>
        </w:numPr>
        <w:rPr>
          <w:rFonts w:ascii="Calibri" w:hAnsi="Calibri"/>
          <w:sz w:val="24"/>
          <w:szCs w:val="24"/>
          <w:lang w:val="en-CA"/>
        </w:rPr>
      </w:pPr>
      <w:r w:rsidRPr="00D4378B">
        <w:rPr>
          <w:rFonts w:ascii="Calibri" w:hAnsi="Calibri"/>
          <w:sz w:val="24"/>
          <w:szCs w:val="24"/>
          <w:lang w:val="en-CA"/>
        </w:rPr>
        <w:t>Date Evacuated</w:t>
      </w:r>
    </w:p>
    <w:p w14:paraId="7C3D481B" w14:textId="77777777" w:rsidR="00F35686" w:rsidRPr="00D4378B" w:rsidRDefault="00F35686" w:rsidP="00F35686">
      <w:pPr>
        <w:pStyle w:val="MediumGrid21"/>
        <w:numPr>
          <w:ilvl w:val="0"/>
          <w:numId w:val="29"/>
        </w:numPr>
        <w:rPr>
          <w:rFonts w:ascii="Calibri" w:hAnsi="Calibri"/>
          <w:sz w:val="24"/>
          <w:szCs w:val="24"/>
          <w:lang w:val="en-CA"/>
        </w:rPr>
      </w:pPr>
      <w:r w:rsidRPr="00D4378B">
        <w:rPr>
          <w:rFonts w:ascii="Calibri" w:hAnsi="Calibri"/>
          <w:sz w:val="24"/>
          <w:szCs w:val="24"/>
          <w:lang w:val="en-CA"/>
        </w:rPr>
        <w:t>Expiry Date (3 months after Date Evacuated)</w:t>
      </w:r>
    </w:p>
    <w:p w14:paraId="56043848" w14:textId="77777777" w:rsidR="00F35686" w:rsidRPr="00D4378B" w:rsidRDefault="00F35686" w:rsidP="00F35686">
      <w:pPr>
        <w:pStyle w:val="MediumGrid21"/>
        <w:numPr>
          <w:ilvl w:val="0"/>
          <w:numId w:val="29"/>
        </w:numPr>
        <w:rPr>
          <w:rFonts w:ascii="Calibri" w:hAnsi="Calibri"/>
          <w:sz w:val="24"/>
          <w:szCs w:val="24"/>
          <w:lang w:val="en-CA"/>
        </w:rPr>
      </w:pPr>
      <w:r w:rsidRPr="00D4378B">
        <w:rPr>
          <w:rFonts w:ascii="Calibri" w:hAnsi="Calibri"/>
          <w:sz w:val="24"/>
          <w:szCs w:val="24"/>
          <w:lang w:val="en-CA"/>
        </w:rPr>
        <w:t>Canister Status (Current/Inventory)</w:t>
      </w:r>
    </w:p>
    <w:p w14:paraId="7AF00163" w14:textId="77777777" w:rsidR="00F35686" w:rsidRPr="00D4378B" w:rsidRDefault="00F35686" w:rsidP="00F35686">
      <w:pPr>
        <w:pStyle w:val="MediumGrid21"/>
        <w:numPr>
          <w:ilvl w:val="0"/>
          <w:numId w:val="29"/>
        </w:numPr>
        <w:rPr>
          <w:rFonts w:ascii="Calibri" w:hAnsi="Calibri"/>
          <w:sz w:val="24"/>
          <w:szCs w:val="24"/>
          <w:lang w:val="en-CA"/>
        </w:rPr>
      </w:pPr>
      <w:r w:rsidRPr="00D4378B">
        <w:rPr>
          <w:rFonts w:ascii="Calibri" w:hAnsi="Calibri"/>
          <w:sz w:val="24"/>
          <w:szCs w:val="24"/>
          <w:lang w:val="en-CA"/>
        </w:rPr>
        <w:t>Date Triggered</w:t>
      </w:r>
    </w:p>
    <w:p w14:paraId="64722DFF" w14:textId="7488C69D" w:rsidR="00F35686" w:rsidRDefault="00F35686" w:rsidP="00F35686">
      <w:pPr>
        <w:pStyle w:val="MediumGrid21"/>
        <w:numPr>
          <w:ilvl w:val="0"/>
          <w:numId w:val="29"/>
        </w:numPr>
        <w:rPr>
          <w:rFonts w:ascii="Calibri" w:hAnsi="Calibri"/>
          <w:sz w:val="24"/>
          <w:szCs w:val="24"/>
          <w:lang w:val="en-CA"/>
        </w:rPr>
      </w:pPr>
      <w:r w:rsidRPr="00D4378B">
        <w:rPr>
          <w:rFonts w:ascii="Calibri" w:hAnsi="Calibri"/>
          <w:sz w:val="24"/>
          <w:szCs w:val="24"/>
          <w:lang w:val="en-CA"/>
        </w:rPr>
        <w:t xml:space="preserve">Action Required (if the canister is expired or close to expiry and needs to be sent back to </w:t>
      </w:r>
      <w:r w:rsidR="00F44B5C">
        <w:rPr>
          <w:rFonts w:ascii="Calibri" w:hAnsi="Calibri"/>
          <w:sz w:val="24"/>
          <w:szCs w:val="24"/>
          <w:lang w:val="en-CA"/>
        </w:rPr>
        <w:t>Innotech</w:t>
      </w:r>
      <w:r w:rsidRPr="00D4378B">
        <w:rPr>
          <w:rFonts w:ascii="Calibri" w:hAnsi="Calibri"/>
          <w:sz w:val="24"/>
          <w:szCs w:val="24"/>
          <w:lang w:val="en-CA"/>
        </w:rPr>
        <w:t>)</w:t>
      </w:r>
    </w:p>
    <w:p w14:paraId="3E386B33" w14:textId="621C5BE0" w:rsidR="00461D8B" w:rsidRDefault="00461D8B" w:rsidP="00461D8B">
      <w:pPr>
        <w:pStyle w:val="MediumGrid21"/>
        <w:numPr>
          <w:ilvl w:val="0"/>
          <w:numId w:val="29"/>
        </w:numPr>
        <w:rPr>
          <w:rFonts w:ascii="Calibri" w:hAnsi="Calibri"/>
          <w:sz w:val="24"/>
          <w:szCs w:val="24"/>
          <w:lang w:val="en-CA"/>
        </w:rPr>
      </w:pPr>
      <w:r w:rsidRPr="00461D8B">
        <w:rPr>
          <w:rFonts w:ascii="Calibri" w:hAnsi="Calibri"/>
          <w:sz w:val="24"/>
          <w:szCs w:val="24"/>
          <w:lang w:val="en-CA"/>
        </w:rPr>
        <w:t>Name and company who performs canister change out</w:t>
      </w:r>
    </w:p>
    <w:p w14:paraId="0B5B735F" w14:textId="77777777" w:rsidR="00F35686" w:rsidRPr="00D4378B" w:rsidRDefault="00F35686" w:rsidP="00F35686">
      <w:pPr>
        <w:pStyle w:val="MediumGrid21"/>
        <w:rPr>
          <w:rFonts w:ascii="Calibri" w:hAnsi="Calibri"/>
          <w:sz w:val="24"/>
          <w:szCs w:val="24"/>
          <w:lang w:val="en-CA"/>
        </w:rPr>
      </w:pPr>
    </w:p>
    <w:p w14:paraId="4E65ADEC" w14:textId="77777777" w:rsidR="008922D7" w:rsidRPr="008922D7" w:rsidRDefault="008922D7" w:rsidP="008922D7">
      <w:pPr>
        <w:spacing w:after="0" w:line="240" w:lineRule="auto"/>
        <w:rPr>
          <w:rFonts w:cs="Arial"/>
          <w:b/>
          <w:color w:val="215868"/>
          <w:sz w:val="24"/>
          <w:szCs w:val="21"/>
          <w:lang w:val="en-CA"/>
        </w:rPr>
      </w:pPr>
      <w:r w:rsidRPr="008922D7">
        <w:rPr>
          <w:rFonts w:cs="Arial"/>
          <w:b/>
          <w:color w:val="215868"/>
          <w:sz w:val="24"/>
          <w:szCs w:val="21"/>
          <w:lang w:val="en-CA"/>
        </w:rPr>
        <w:t xml:space="preserve">Canister </w:t>
      </w:r>
      <w:r>
        <w:rPr>
          <w:rFonts w:cs="Arial"/>
          <w:b/>
          <w:color w:val="215868"/>
          <w:sz w:val="24"/>
          <w:szCs w:val="21"/>
          <w:lang w:val="en-CA"/>
        </w:rPr>
        <w:t>Event</w:t>
      </w:r>
      <w:r w:rsidRPr="008922D7">
        <w:rPr>
          <w:rFonts w:cs="Arial"/>
          <w:b/>
          <w:color w:val="215868"/>
          <w:sz w:val="24"/>
          <w:szCs w:val="21"/>
          <w:lang w:val="en-CA"/>
        </w:rPr>
        <w:t xml:space="preserve"> Tracking</w:t>
      </w:r>
      <w:r>
        <w:rPr>
          <w:rFonts w:cs="Arial"/>
          <w:b/>
          <w:color w:val="215868"/>
          <w:sz w:val="24"/>
          <w:szCs w:val="21"/>
          <w:lang w:val="en-CA"/>
        </w:rPr>
        <w:t xml:space="preserve"> List</w:t>
      </w:r>
    </w:p>
    <w:p w14:paraId="2DCE093B" w14:textId="77777777" w:rsidR="008922D7" w:rsidRPr="008922D7" w:rsidRDefault="008922D7" w:rsidP="008922D7">
      <w:pPr>
        <w:spacing w:after="0" w:line="240" w:lineRule="auto"/>
        <w:rPr>
          <w:rFonts w:cs="Arial"/>
          <w:b/>
          <w:color w:val="215868"/>
          <w:sz w:val="24"/>
          <w:szCs w:val="21"/>
          <w:lang w:val="en-CA"/>
        </w:rPr>
      </w:pPr>
    </w:p>
    <w:p w14:paraId="5444F5BF" w14:textId="77777777" w:rsidR="008922D7" w:rsidRPr="008922D7" w:rsidRDefault="008922D7" w:rsidP="008922D7">
      <w:pPr>
        <w:spacing w:after="0" w:line="240" w:lineRule="auto"/>
        <w:rPr>
          <w:rFonts w:ascii="Calibri" w:hAnsi="Calibri"/>
          <w:sz w:val="24"/>
          <w:szCs w:val="24"/>
          <w:lang w:val="en-CA"/>
        </w:rPr>
      </w:pPr>
      <w:proofErr w:type="spellStart"/>
      <w:r w:rsidRPr="008922D7">
        <w:rPr>
          <w:rFonts w:ascii="Calibri" w:hAnsi="Calibri"/>
          <w:sz w:val="24"/>
          <w:szCs w:val="24"/>
          <w:lang w:val="en-CA"/>
        </w:rPr>
        <w:t>Maxxam</w:t>
      </w:r>
      <w:proofErr w:type="spellEnd"/>
      <w:r w:rsidRPr="008922D7">
        <w:rPr>
          <w:rFonts w:ascii="Calibri" w:hAnsi="Calibri"/>
          <w:sz w:val="24"/>
          <w:szCs w:val="24"/>
          <w:lang w:val="en-CA"/>
        </w:rPr>
        <w:t xml:space="preserve"> will maintain and update the “Canister </w:t>
      </w:r>
      <w:r>
        <w:rPr>
          <w:rFonts w:ascii="Calibri" w:hAnsi="Calibri"/>
          <w:sz w:val="24"/>
          <w:szCs w:val="24"/>
          <w:lang w:val="en-CA"/>
        </w:rPr>
        <w:t xml:space="preserve">Event </w:t>
      </w:r>
      <w:r w:rsidRPr="008922D7">
        <w:rPr>
          <w:rFonts w:ascii="Calibri" w:hAnsi="Calibri"/>
          <w:sz w:val="24"/>
          <w:szCs w:val="24"/>
          <w:lang w:val="en-CA"/>
        </w:rPr>
        <w:t>Tracking</w:t>
      </w:r>
      <w:r>
        <w:rPr>
          <w:rFonts w:ascii="Calibri" w:hAnsi="Calibri"/>
          <w:sz w:val="24"/>
          <w:szCs w:val="24"/>
          <w:lang w:val="en-CA"/>
        </w:rPr>
        <w:t xml:space="preserve"> List</w:t>
      </w:r>
      <w:r w:rsidRPr="008922D7">
        <w:rPr>
          <w:rFonts w:ascii="Calibri" w:hAnsi="Calibri"/>
          <w:sz w:val="24"/>
          <w:szCs w:val="24"/>
          <w:lang w:val="en-CA"/>
        </w:rPr>
        <w:t xml:space="preserve">” spreadsheet. The purpose of this sheet is to keep track of </w:t>
      </w:r>
      <w:r>
        <w:rPr>
          <w:rFonts w:ascii="Calibri" w:hAnsi="Calibri"/>
          <w:sz w:val="24"/>
          <w:szCs w:val="24"/>
          <w:lang w:val="en-CA"/>
        </w:rPr>
        <w:t xml:space="preserve">all the canister events. </w:t>
      </w:r>
      <w:r w:rsidRPr="008922D7">
        <w:rPr>
          <w:rFonts w:ascii="Calibri" w:hAnsi="Calibri"/>
          <w:sz w:val="24"/>
          <w:szCs w:val="24"/>
          <w:lang w:val="en-CA"/>
        </w:rPr>
        <w:t>The spreadsheet includes the following:</w:t>
      </w:r>
    </w:p>
    <w:p w14:paraId="74948E01" w14:textId="77777777" w:rsidR="008922D7" w:rsidRPr="008922D7" w:rsidRDefault="008922D7" w:rsidP="008922D7">
      <w:pPr>
        <w:numPr>
          <w:ilvl w:val="0"/>
          <w:numId w:val="29"/>
        </w:numPr>
        <w:spacing w:after="0" w:line="240" w:lineRule="auto"/>
        <w:rPr>
          <w:rFonts w:ascii="Calibri" w:hAnsi="Calibri"/>
          <w:sz w:val="24"/>
          <w:szCs w:val="24"/>
          <w:lang w:val="en-CA"/>
        </w:rPr>
      </w:pPr>
      <w:r>
        <w:rPr>
          <w:rFonts w:ascii="Calibri" w:hAnsi="Calibri"/>
          <w:sz w:val="24"/>
          <w:szCs w:val="24"/>
          <w:lang w:val="en-CA"/>
        </w:rPr>
        <w:t>Date/Time and NMHC concentration of a canister event</w:t>
      </w:r>
    </w:p>
    <w:p w14:paraId="0218B29B" w14:textId="77777777" w:rsidR="008922D7" w:rsidRPr="008922D7" w:rsidRDefault="008922D7" w:rsidP="008922D7">
      <w:pPr>
        <w:numPr>
          <w:ilvl w:val="0"/>
          <w:numId w:val="29"/>
        </w:numPr>
        <w:spacing w:after="0" w:line="240" w:lineRule="auto"/>
        <w:rPr>
          <w:rFonts w:ascii="Calibri" w:hAnsi="Calibri"/>
          <w:sz w:val="24"/>
          <w:szCs w:val="24"/>
          <w:lang w:val="en-CA"/>
        </w:rPr>
      </w:pPr>
      <w:r w:rsidRPr="008922D7">
        <w:rPr>
          <w:rFonts w:ascii="Calibri" w:hAnsi="Calibri"/>
          <w:sz w:val="24"/>
          <w:szCs w:val="24"/>
          <w:lang w:val="en-CA"/>
        </w:rPr>
        <w:t>Date</w:t>
      </w:r>
      <w:r>
        <w:rPr>
          <w:rFonts w:ascii="Calibri" w:hAnsi="Calibri"/>
          <w:sz w:val="24"/>
          <w:szCs w:val="24"/>
          <w:lang w:val="en-CA"/>
        </w:rPr>
        <w:t>/Time of canister being changed out</w:t>
      </w:r>
    </w:p>
    <w:p w14:paraId="088889B4" w14:textId="77777777" w:rsidR="008922D7" w:rsidRPr="008922D7" w:rsidRDefault="008922D7" w:rsidP="008922D7">
      <w:pPr>
        <w:numPr>
          <w:ilvl w:val="0"/>
          <w:numId w:val="29"/>
        </w:numPr>
        <w:spacing w:after="0" w:line="240" w:lineRule="auto"/>
        <w:rPr>
          <w:rFonts w:ascii="Calibri" w:hAnsi="Calibri"/>
          <w:sz w:val="24"/>
          <w:szCs w:val="24"/>
          <w:lang w:val="en-CA"/>
        </w:rPr>
      </w:pPr>
      <w:r>
        <w:rPr>
          <w:rFonts w:ascii="Calibri" w:hAnsi="Calibri"/>
          <w:sz w:val="24"/>
          <w:szCs w:val="24"/>
          <w:lang w:val="en-CA"/>
        </w:rPr>
        <w:t xml:space="preserve">Name of the person who performs canister change out </w:t>
      </w:r>
    </w:p>
    <w:p w14:paraId="79176401" w14:textId="77777777" w:rsidR="00F35686" w:rsidRDefault="00F35686" w:rsidP="00F35686">
      <w:pPr>
        <w:pStyle w:val="MediumGrid21"/>
        <w:rPr>
          <w:sz w:val="19"/>
          <w:szCs w:val="19"/>
          <w:lang w:val="en-CA"/>
        </w:rPr>
      </w:pPr>
    </w:p>
    <w:p w14:paraId="1164723E" w14:textId="5D30D4F6" w:rsidR="0051354B" w:rsidRDefault="0049526D" w:rsidP="001B23B0">
      <w:pPr>
        <w:pStyle w:val="MediumGrid21"/>
        <w:spacing w:after="240"/>
        <w:rPr>
          <w:rFonts w:cs="Arial"/>
          <w:b/>
          <w:color w:val="215868"/>
          <w:sz w:val="24"/>
          <w:szCs w:val="21"/>
          <w:lang w:val="en-CA"/>
        </w:rPr>
      </w:pPr>
      <w:r>
        <w:rPr>
          <w:rFonts w:cs="Arial"/>
          <w:b/>
          <w:color w:val="215868"/>
          <w:sz w:val="24"/>
          <w:szCs w:val="21"/>
          <w:lang w:val="en-CA"/>
        </w:rPr>
        <w:br w:type="page"/>
      </w:r>
      <w:r w:rsidR="0051354B">
        <w:rPr>
          <w:rFonts w:cs="Arial"/>
          <w:b/>
          <w:color w:val="215868"/>
          <w:sz w:val="24"/>
          <w:szCs w:val="21"/>
          <w:lang w:val="en-CA"/>
        </w:rPr>
        <w:lastRenderedPageBreak/>
        <w:t>Chain of Custody Process</w:t>
      </w:r>
    </w:p>
    <w:tbl>
      <w:tblPr>
        <w:tblStyle w:val="TableGrid"/>
        <w:tblW w:w="0" w:type="auto"/>
        <w:jc w:val="center"/>
        <w:tblLook w:val="04A0" w:firstRow="1" w:lastRow="0" w:firstColumn="1" w:lastColumn="0" w:noHBand="0" w:noVBand="1"/>
      </w:tblPr>
      <w:tblGrid>
        <w:gridCol w:w="817"/>
        <w:gridCol w:w="3402"/>
        <w:gridCol w:w="3260"/>
        <w:gridCol w:w="3076"/>
      </w:tblGrid>
      <w:tr w:rsidR="00461D8B" w14:paraId="39CEB0C4" w14:textId="77777777" w:rsidTr="00C1576A">
        <w:trPr>
          <w:trHeight w:val="350"/>
          <w:jc w:val="center"/>
        </w:trPr>
        <w:tc>
          <w:tcPr>
            <w:tcW w:w="817" w:type="dxa"/>
            <w:shd w:val="clear" w:color="auto" w:fill="D9D9D9" w:themeFill="background1" w:themeFillShade="D9"/>
          </w:tcPr>
          <w:p w14:paraId="2583B228" w14:textId="77777777" w:rsidR="00461D8B" w:rsidRPr="00603446" w:rsidRDefault="00461D8B" w:rsidP="00C1576A">
            <w:pPr>
              <w:pStyle w:val="MediumGrid21"/>
              <w:spacing w:after="240"/>
              <w:jc w:val="center"/>
              <w:rPr>
                <w:rFonts w:cs="Arial"/>
                <w:b/>
                <w:color w:val="215868"/>
                <w:sz w:val="20"/>
                <w:szCs w:val="20"/>
                <w:lang w:val="en-CA"/>
              </w:rPr>
            </w:pPr>
          </w:p>
        </w:tc>
        <w:tc>
          <w:tcPr>
            <w:tcW w:w="3402" w:type="dxa"/>
            <w:shd w:val="clear" w:color="auto" w:fill="D9D9D9" w:themeFill="background1" w:themeFillShade="D9"/>
          </w:tcPr>
          <w:p w14:paraId="48565F61" w14:textId="605A18E5" w:rsidR="00461D8B" w:rsidRPr="00603446" w:rsidRDefault="00603446" w:rsidP="00C1576A">
            <w:pPr>
              <w:pStyle w:val="MediumGrid21"/>
              <w:spacing w:after="240"/>
              <w:jc w:val="center"/>
              <w:rPr>
                <w:rFonts w:cs="Arial"/>
                <w:b/>
                <w:color w:val="215868"/>
                <w:sz w:val="20"/>
                <w:szCs w:val="20"/>
                <w:lang w:val="en-CA"/>
              </w:rPr>
            </w:pPr>
            <w:r w:rsidRPr="00603446">
              <w:rPr>
                <w:rFonts w:cs="Arial"/>
                <w:b/>
                <w:color w:val="215868"/>
                <w:sz w:val="20"/>
                <w:szCs w:val="20"/>
                <w:lang w:val="en-CA"/>
              </w:rPr>
              <w:t>Notification of Trigger Events</w:t>
            </w:r>
          </w:p>
        </w:tc>
        <w:tc>
          <w:tcPr>
            <w:tcW w:w="3260" w:type="dxa"/>
            <w:shd w:val="clear" w:color="auto" w:fill="D9D9D9" w:themeFill="background1" w:themeFillShade="D9"/>
          </w:tcPr>
          <w:p w14:paraId="3495E494" w14:textId="000EB7F8" w:rsidR="00461D8B" w:rsidRPr="00603446" w:rsidRDefault="00603446" w:rsidP="00C1576A">
            <w:pPr>
              <w:pStyle w:val="MediumGrid21"/>
              <w:spacing w:after="240"/>
              <w:jc w:val="center"/>
              <w:rPr>
                <w:rFonts w:cs="Arial"/>
                <w:b/>
                <w:color w:val="215868"/>
                <w:sz w:val="20"/>
                <w:szCs w:val="20"/>
                <w:lang w:val="en-CA"/>
              </w:rPr>
            </w:pPr>
            <w:r w:rsidRPr="00603446">
              <w:rPr>
                <w:rFonts w:cs="Arial"/>
                <w:b/>
                <w:color w:val="215868"/>
                <w:sz w:val="20"/>
                <w:szCs w:val="20"/>
                <w:lang w:val="en-CA"/>
              </w:rPr>
              <w:t>Canister Change-out</w:t>
            </w:r>
          </w:p>
        </w:tc>
        <w:tc>
          <w:tcPr>
            <w:tcW w:w="3076" w:type="dxa"/>
            <w:shd w:val="clear" w:color="auto" w:fill="D9D9D9" w:themeFill="background1" w:themeFillShade="D9"/>
          </w:tcPr>
          <w:p w14:paraId="756EE185" w14:textId="2B6C6E2A" w:rsidR="00461D8B" w:rsidRPr="00603446" w:rsidRDefault="00603446" w:rsidP="00C1576A">
            <w:pPr>
              <w:pStyle w:val="MediumGrid21"/>
              <w:spacing w:after="240"/>
              <w:jc w:val="center"/>
              <w:rPr>
                <w:rFonts w:cs="Arial"/>
                <w:b/>
                <w:color w:val="215868"/>
                <w:sz w:val="20"/>
                <w:szCs w:val="20"/>
                <w:lang w:val="en-CA"/>
              </w:rPr>
            </w:pPr>
            <w:r w:rsidRPr="00603446">
              <w:rPr>
                <w:rFonts w:cs="Arial"/>
                <w:b/>
                <w:color w:val="215868"/>
                <w:sz w:val="20"/>
                <w:szCs w:val="20"/>
                <w:lang w:val="en-CA"/>
              </w:rPr>
              <w:t>Tracking of Canister Events</w:t>
            </w:r>
          </w:p>
        </w:tc>
      </w:tr>
      <w:tr w:rsidR="00461D8B" w14:paraId="53A38DF4" w14:textId="77777777" w:rsidTr="00C1576A">
        <w:trPr>
          <w:cantSplit/>
          <w:trHeight w:val="1134"/>
          <w:jc w:val="center"/>
        </w:trPr>
        <w:tc>
          <w:tcPr>
            <w:tcW w:w="817" w:type="dxa"/>
            <w:shd w:val="clear" w:color="auto" w:fill="D9D9D9" w:themeFill="background1" w:themeFillShade="D9"/>
            <w:textDirection w:val="btLr"/>
          </w:tcPr>
          <w:p w14:paraId="49601603" w14:textId="6BAF19A1" w:rsidR="00461D8B" w:rsidRPr="00C1576A" w:rsidRDefault="00603446" w:rsidP="00C1576A">
            <w:pPr>
              <w:pStyle w:val="MediumGrid21"/>
              <w:spacing w:after="240"/>
              <w:ind w:left="113" w:right="113"/>
              <w:jc w:val="center"/>
              <w:rPr>
                <w:rFonts w:cs="Arial"/>
                <w:b/>
                <w:color w:val="215868"/>
                <w:sz w:val="24"/>
                <w:szCs w:val="24"/>
                <w:lang w:val="en-CA"/>
              </w:rPr>
            </w:pPr>
            <w:proofErr w:type="spellStart"/>
            <w:r w:rsidRPr="00C1576A">
              <w:rPr>
                <w:rFonts w:cs="Arial"/>
                <w:b/>
                <w:color w:val="215868"/>
                <w:sz w:val="24"/>
                <w:szCs w:val="24"/>
                <w:lang w:val="en-CA"/>
              </w:rPr>
              <w:t>Maxxam</w:t>
            </w:r>
            <w:proofErr w:type="spellEnd"/>
          </w:p>
        </w:tc>
        <w:tc>
          <w:tcPr>
            <w:tcW w:w="3402" w:type="dxa"/>
          </w:tcPr>
          <w:p w14:paraId="23AAC28B" w14:textId="77777777" w:rsidR="00461D8B" w:rsidRPr="00C1576A" w:rsidRDefault="00603446" w:rsidP="001B23B0">
            <w:pPr>
              <w:pStyle w:val="MediumGrid21"/>
              <w:spacing w:after="240"/>
              <w:rPr>
                <w:rFonts w:cs="Arial"/>
                <w:color w:val="215868"/>
                <w:sz w:val="17"/>
                <w:szCs w:val="17"/>
                <w:lang w:val="en-CA"/>
              </w:rPr>
            </w:pPr>
            <w:proofErr w:type="spellStart"/>
            <w:r w:rsidRPr="00C1576A">
              <w:rPr>
                <w:rFonts w:cs="Arial"/>
                <w:color w:val="215868"/>
                <w:sz w:val="17"/>
                <w:szCs w:val="17"/>
                <w:lang w:val="en-CA"/>
              </w:rPr>
              <w:t>Maxxam</w:t>
            </w:r>
            <w:proofErr w:type="spellEnd"/>
            <w:r w:rsidRPr="00C1576A">
              <w:rPr>
                <w:rFonts w:cs="Arial"/>
                <w:color w:val="215868"/>
                <w:sz w:val="17"/>
                <w:szCs w:val="17"/>
                <w:lang w:val="en-CA"/>
              </w:rPr>
              <w:t xml:space="preserve"> included notes in the daily email indicating if a canister has been triggered or not, as well as the time and concentration for any canister triggered.</w:t>
            </w:r>
          </w:p>
          <w:p w14:paraId="36C039E1" w14:textId="2B9E00BA" w:rsidR="00603446" w:rsidRPr="00C1576A" w:rsidRDefault="00603446" w:rsidP="001B23B0">
            <w:pPr>
              <w:pStyle w:val="MediumGrid21"/>
              <w:spacing w:after="240"/>
              <w:rPr>
                <w:rFonts w:cs="Arial"/>
                <w:color w:val="215868"/>
                <w:sz w:val="17"/>
                <w:szCs w:val="17"/>
                <w:lang w:val="en-CA"/>
              </w:rPr>
            </w:pPr>
            <w:proofErr w:type="spellStart"/>
            <w:r w:rsidRPr="00C1576A">
              <w:rPr>
                <w:rFonts w:cs="Arial"/>
                <w:color w:val="215868"/>
                <w:sz w:val="17"/>
                <w:szCs w:val="17"/>
                <w:lang w:val="en-CA"/>
              </w:rPr>
              <w:t>Maxxam</w:t>
            </w:r>
            <w:proofErr w:type="spellEnd"/>
            <w:r w:rsidRPr="00C1576A">
              <w:rPr>
                <w:rFonts w:cs="Arial"/>
                <w:color w:val="215868"/>
                <w:sz w:val="17"/>
                <w:szCs w:val="17"/>
                <w:lang w:val="en-CA"/>
              </w:rPr>
              <w:t xml:space="preserve"> send alert by email to local trailer contacts as well as PRMAP Technical Program Managers (TPM).</w:t>
            </w:r>
          </w:p>
          <w:p w14:paraId="65864FB1" w14:textId="77777777" w:rsidR="00603446" w:rsidRPr="00C1576A" w:rsidRDefault="00603446" w:rsidP="001B23B0">
            <w:pPr>
              <w:pStyle w:val="MediumGrid21"/>
              <w:spacing w:after="240"/>
              <w:rPr>
                <w:rFonts w:cs="Arial"/>
                <w:color w:val="215868"/>
                <w:sz w:val="17"/>
                <w:szCs w:val="17"/>
                <w:lang w:val="en-CA"/>
              </w:rPr>
            </w:pPr>
            <w:proofErr w:type="spellStart"/>
            <w:r w:rsidRPr="00C1576A">
              <w:rPr>
                <w:rFonts w:cs="Arial"/>
                <w:color w:val="215868"/>
                <w:sz w:val="17"/>
                <w:szCs w:val="17"/>
                <w:lang w:val="en-CA"/>
              </w:rPr>
              <w:t>Maxxam</w:t>
            </w:r>
            <w:proofErr w:type="spellEnd"/>
            <w:r w:rsidRPr="00C1576A">
              <w:rPr>
                <w:rFonts w:cs="Arial"/>
                <w:color w:val="215868"/>
                <w:sz w:val="17"/>
                <w:szCs w:val="17"/>
                <w:lang w:val="en-CA"/>
              </w:rPr>
              <w:t xml:space="preserve"> resends email to original email list as well as calls the personnel listed on the Call-Down List id no response within 4 hours.</w:t>
            </w:r>
          </w:p>
          <w:p w14:paraId="06393D85" w14:textId="5EE73414" w:rsidR="00603446" w:rsidRPr="00C1576A" w:rsidRDefault="00603446" w:rsidP="001B23B0">
            <w:pPr>
              <w:pStyle w:val="MediumGrid21"/>
              <w:spacing w:after="240"/>
              <w:rPr>
                <w:rFonts w:cs="Arial"/>
                <w:color w:val="215868"/>
                <w:sz w:val="17"/>
                <w:szCs w:val="17"/>
                <w:lang w:val="en-CA"/>
              </w:rPr>
            </w:pPr>
            <w:proofErr w:type="spellStart"/>
            <w:r w:rsidRPr="00C1576A">
              <w:rPr>
                <w:rFonts w:cs="Arial"/>
                <w:color w:val="215868"/>
                <w:sz w:val="17"/>
                <w:szCs w:val="17"/>
                <w:lang w:val="en-CA"/>
              </w:rPr>
              <w:t>Maxxam</w:t>
            </w:r>
            <w:proofErr w:type="spellEnd"/>
            <w:r w:rsidRPr="00C1576A">
              <w:rPr>
                <w:rFonts w:cs="Arial"/>
                <w:color w:val="215868"/>
                <w:sz w:val="17"/>
                <w:szCs w:val="17"/>
                <w:lang w:val="en-CA"/>
              </w:rPr>
              <w:t xml:space="preserve"> escalates to PRAMP TPM if no response within 24 hours of initial notification.</w:t>
            </w:r>
          </w:p>
        </w:tc>
        <w:tc>
          <w:tcPr>
            <w:tcW w:w="3260" w:type="dxa"/>
          </w:tcPr>
          <w:p w14:paraId="060B68C0" w14:textId="77777777" w:rsidR="00461D8B" w:rsidRPr="00C1576A" w:rsidRDefault="00603446" w:rsidP="001B23B0">
            <w:pPr>
              <w:pStyle w:val="MediumGrid21"/>
              <w:spacing w:after="240"/>
              <w:rPr>
                <w:rFonts w:cs="Arial"/>
                <w:color w:val="215868"/>
                <w:sz w:val="17"/>
                <w:szCs w:val="17"/>
                <w:lang w:val="en-CA"/>
              </w:rPr>
            </w:pPr>
            <w:r w:rsidRPr="00C1576A">
              <w:rPr>
                <w:rFonts w:cs="Arial"/>
                <w:color w:val="215868"/>
                <w:sz w:val="17"/>
                <w:szCs w:val="17"/>
                <w:lang w:val="en-CA"/>
              </w:rPr>
              <w:t>Provides technical assistance if required during change-our:</w:t>
            </w:r>
          </w:p>
          <w:p w14:paraId="77DFF6A0" w14:textId="77777777" w:rsidR="00603446" w:rsidRPr="00C1576A" w:rsidRDefault="00603446" w:rsidP="001B23B0">
            <w:pPr>
              <w:pStyle w:val="MediumGrid21"/>
              <w:spacing w:after="240"/>
              <w:rPr>
                <w:rFonts w:cs="Arial"/>
                <w:color w:val="215868"/>
                <w:sz w:val="17"/>
                <w:szCs w:val="17"/>
                <w:lang w:val="en-CA"/>
              </w:rPr>
            </w:pPr>
            <w:r w:rsidRPr="00C1576A">
              <w:rPr>
                <w:rFonts w:cs="Arial"/>
                <w:color w:val="215868"/>
                <w:sz w:val="17"/>
                <w:szCs w:val="17"/>
                <w:lang w:val="en-CA"/>
              </w:rPr>
              <w:t>Chris Wesson 780-446-2724</w:t>
            </w:r>
          </w:p>
          <w:p w14:paraId="5CF9D548" w14:textId="535EE2D1" w:rsidR="00603446" w:rsidRPr="00C1576A" w:rsidRDefault="00603446" w:rsidP="001B23B0">
            <w:pPr>
              <w:pStyle w:val="MediumGrid21"/>
              <w:spacing w:after="240"/>
              <w:rPr>
                <w:rFonts w:cs="Arial"/>
                <w:color w:val="215868"/>
                <w:sz w:val="17"/>
                <w:szCs w:val="17"/>
                <w:lang w:val="en-CA"/>
              </w:rPr>
            </w:pPr>
            <w:r w:rsidRPr="00C1576A">
              <w:rPr>
                <w:rFonts w:cs="Arial"/>
                <w:color w:val="215868"/>
                <w:sz w:val="17"/>
                <w:szCs w:val="17"/>
                <w:lang w:val="en-CA"/>
              </w:rPr>
              <w:t>Limin Li 403-483-5295</w:t>
            </w:r>
          </w:p>
        </w:tc>
        <w:tc>
          <w:tcPr>
            <w:tcW w:w="3076" w:type="dxa"/>
          </w:tcPr>
          <w:p w14:paraId="43D41661" w14:textId="3A6B5B3C" w:rsidR="00603446" w:rsidRPr="00C1576A" w:rsidRDefault="00603446" w:rsidP="001B23B0">
            <w:pPr>
              <w:pStyle w:val="MediumGrid21"/>
              <w:spacing w:after="240"/>
              <w:rPr>
                <w:rFonts w:cs="Arial"/>
                <w:color w:val="215868"/>
                <w:sz w:val="17"/>
                <w:szCs w:val="17"/>
                <w:lang w:val="en-CA"/>
              </w:rPr>
            </w:pPr>
            <w:proofErr w:type="spellStart"/>
            <w:r w:rsidRPr="00C1576A">
              <w:rPr>
                <w:rFonts w:cs="Arial"/>
                <w:color w:val="215868"/>
                <w:sz w:val="17"/>
                <w:szCs w:val="17"/>
                <w:lang w:val="en-CA"/>
              </w:rPr>
              <w:t>Maxxam</w:t>
            </w:r>
            <w:proofErr w:type="spellEnd"/>
            <w:r w:rsidRPr="00C1576A">
              <w:rPr>
                <w:rFonts w:cs="Arial"/>
                <w:color w:val="215868"/>
                <w:sz w:val="17"/>
                <w:szCs w:val="17"/>
                <w:lang w:val="en-CA"/>
              </w:rPr>
              <w:t xml:space="preserve"> to maintain Canister Inventory Tracking sheet for each trailer.</w:t>
            </w:r>
          </w:p>
          <w:p w14:paraId="4397D806" w14:textId="7B0AA7CC" w:rsidR="00603446" w:rsidRPr="00C1576A" w:rsidRDefault="00603446" w:rsidP="001B23B0">
            <w:pPr>
              <w:pStyle w:val="MediumGrid21"/>
              <w:spacing w:after="240"/>
              <w:rPr>
                <w:rFonts w:cs="Arial"/>
                <w:color w:val="215868"/>
                <w:sz w:val="17"/>
                <w:szCs w:val="17"/>
                <w:lang w:val="en-CA"/>
              </w:rPr>
            </w:pPr>
            <w:proofErr w:type="spellStart"/>
            <w:r w:rsidRPr="00C1576A">
              <w:rPr>
                <w:rFonts w:cs="Arial"/>
                <w:color w:val="215868"/>
                <w:sz w:val="17"/>
                <w:szCs w:val="17"/>
                <w:lang w:val="en-CA"/>
              </w:rPr>
              <w:t>Maxxam</w:t>
            </w:r>
            <w:proofErr w:type="spellEnd"/>
            <w:r w:rsidRPr="00C1576A">
              <w:rPr>
                <w:rFonts w:cs="Arial"/>
                <w:color w:val="215868"/>
                <w:sz w:val="17"/>
                <w:szCs w:val="17"/>
                <w:lang w:val="en-CA"/>
              </w:rPr>
              <w:t xml:space="preserve"> to provide the up-to-date Canister Event Tracking Sheet by the end of the month each month to PRAMP TPM.</w:t>
            </w:r>
          </w:p>
          <w:p w14:paraId="77780D4F" w14:textId="3B4E3F02" w:rsidR="00603446" w:rsidRPr="00C1576A" w:rsidRDefault="00603446" w:rsidP="001B23B0">
            <w:pPr>
              <w:pStyle w:val="MediumGrid21"/>
              <w:spacing w:after="240"/>
              <w:rPr>
                <w:rFonts w:cs="Arial"/>
                <w:b/>
                <w:color w:val="215868"/>
                <w:sz w:val="17"/>
                <w:szCs w:val="17"/>
                <w:lang w:val="en-CA"/>
              </w:rPr>
            </w:pPr>
          </w:p>
        </w:tc>
      </w:tr>
      <w:tr w:rsidR="00461D8B" w14:paraId="0BB8BD89" w14:textId="77777777" w:rsidTr="00C1576A">
        <w:trPr>
          <w:cantSplit/>
          <w:trHeight w:val="1134"/>
          <w:jc w:val="center"/>
        </w:trPr>
        <w:tc>
          <w:tcPr>
            <w:tcW w:w="817" w:type="dxa"/>
            <w:shd w:val="clear" w:color="auto" w:fill="D9D9D9" w:themeFill="background1" w:themeFillShade="D9"/>
            <w:textDirection w:val="btLr"/>
          </w:tcPr>
          <w:p w14:paraId="4489A607" w14:textId="041BB660" w:rsidR="00461D8B" w:rsidRPr="00C1576A" w:rsidRDefault="00603446" w:rsidP="00C1576A">
            <w:pPr>
              <w:pStyle w:val="MediumGrid21"/>
              <w:spacing w:after="240"/>
              <w:ind w:left="113" w:right="113"/>
              <w:jc w:val="center"/>
              <w:rPr>
                <w:rFonts w:cs="Arial"/>
                <w:b/>
                <w:color w:val="215868"/>
                <w:sz w:val="24"/>
                <w:szCs w:val="24"/>
                <w:lang w:val="en-CA"/>
              </w:rPr>
            </w:pPr>
            <w:r w:rsidRPr="00C1576A">
              <w:rPr>
                <w:rFonts w:cs="Arial"/>
                <w:b/>
                <w:color w:val="215868"/>
                <w:sz w:val="24"/>
                <w:szCs w:val="24"/>
                <w:lang w:val="en-CA"/>
              </w:rPr>
              <w:t>PRAMP</w:t>
            </w:r>
          </w:p>
        </w:tc>
        <w:tc>
          <w:tcPr>
            <w:tcW w:w="3402" w:type="dxa"/>
          </w:tcPr>
          <w:p w14:paraId="6FB332F5" w14:textId="50376444" w:rsidR="00461D8B" w:rsidRPr="00C1576A" w:rsidRDefault="00603446" w:rsidP="001B23B0">
            <w:pPr>
              <w:pStyle w:val="MediumGrid21"/>
              <w:spacing w:after="240"/>
              <w:rPr>
                <w:rFonts w:cs="Arial"/>
                <w:color w:val="215868"/>
                <w:sz w:val="17"/>
                <w:szCs w:val="17"/>
                <w:lang w:val="en-CA"/>
              </w:rPr>
            </w:pPr>
            <w:r w:rsidRPr="00C1576A">
              <w:rPr>
                <w:rFonts w:cs="Arial"/>
                <w:color w:val="215868"/>
                <w:sz w:val="17"/>
                <w:szCs w:val="17"/>
                <w:lang w:val="en-CA"/>
              </w:rPr>
              <w:t>PRAMP Committee is included on the daily email distribution list.</w:t>
            </w:r>
          </w:p>
        </w:tc>
        <w:tc>
          <w:tcPr>
            <w:tcW w:w="3260" w:type="dxa"/>
          </w:tcPr>
          <w:p w14:paraId="48B6C7BB" w14:textId="77777777" w:rsidR="00461D8B" w:rsidRPr="00C1576A" w:rsidRDefault="00461D8B" w:rsidP="001B23B0">
            <w:pPr>
              <w:pStyle w:val="MediumGrid21"/>
              <w:spacing w:after="240"/>
              <w:rPr>
                <w:rFonts w:cs="Arial"/>
                <w:color w:val="215868"/>
                <w:sz w:val="17"/>
                <w:szCs w:val="17"/>
                <w:lang w:val="en-CA"/>
              </w:rPr>
            </w:pPr>
          </w:p>
        </w:tc>
        <w:tc>
          <w:tcPr>
            <w:tcW w:w="3076" w:type="dxa"/>
          </w:tcPr>
          <w:p w14:paraId="27192BF9" w14:textId="77777777" w:rsidR="00461D8B" w:rsidRPr="00C1576A" w:rsidRDefault="00461D8B" w:rsidP="001B23B0">
            <w:pPr>
              <w:pStyle w:val="MediumGrid21"/>
              <w:spacing w:after="240"/>
              <w:rPr>
                <w:rFonts w:cs="Arial"/>
                <w:b/>
                <w:color w:val="215868"/>
                <w:sz w:val="17"/>
                <w:szCs w:val="17"/>
                <w:lang w:val="en-CA"/>
              </w:rPr>
            </w:pPr>
          </w:p>
        </w:tc>
      </w:tr>
      <w:tr w:rsidR="00461D8B" w14:paraId="22332385" w14:textId="77777777" w:rsidTr="00C1576A">
        <w:trPr>
          <w:cantSplit/>
          <w:trHeight w:val="1134"/>
          <w:jc w:val="center"/>
        </w:trPr>
        <w:tc>
          <w:tcPr>
            <w:tcW w:w="817" w:type="dxa"/>
            <w:shd w:val="clear" w:color="auto" w:fill="D9D9D9" w:themeFill="background1" w:themeFillShade="D9"/>
            <w:textDirection w:val="btLr"/>
          </w:tcPr>
          <w:p w14:paraId="494BEE96" w14:textId="22B89312" w:rsidR="00461D8B" w:rsidRPr="00C1576A" w:rsidRDefault="00603446" w:rsidP="00C1576A">
            <w:pPr>
              <w:pStyle w:val="MediumGrid21"/>
              <w:spacing w:after="240"/>
              <w:ind w:left="113" w:right="113"/>
              <w:jc w:val="center"/>
              <w:rPr>
                <w:rFonts w:cs="Arial"/>
                <w:b/>
                <w:color w:val="215868"/>
                <w:sz w:val="24"/>
                <w:szCs w:val="24"/>
                <w:lang w:val="en-CA"/>
              </w:rPr>
            </w:pPr>
            <w:r w:rsidRPr="00C1576A">
              <w:rPr>
                <w:rFonts w:cs="Arial"/>
                <w:b/>
                <w:color w:val="215868"/>
                <w:sz w:val="24"/>
                <w:szCs w:val="24"/>
                <w:lang w:val="en-CA"/>
              </w:rPr>
              <w:t>PRAMP TPM</w:t>
            </w:r>
          </w:p>
        </w:tc>
        <w:tc>
          <w:tcPr>
            <w:tcW w:w="3402" w:type="dxa"/>
          </w:tcPr>
          <w:p w14:paraId="010CC4B7" w14:textId="61D26842" w:rsidR="00461D8B" w:rsidRPr="00C1576A" w:rsidRDefault="00603446" w:rsidP="001B23B0">
            <w:pPr>
              <w:pStyle w:val="MediumGrid21"/>
              <w:spacing w:after="240"/>
              <w:rPr>
                <w:rFonts w:cs="Arial"/>
                <w:color w:val="215868"/>
                <w:sz w:val="17"/>
                <w:szCs w:val="17"/>
                <w:lang w:val="en-CA"/>
              </w:rPr>
            </w:pPr>
            <w:r w:rsidRPr="00C1576A">
              <w:rPr>
                <w:rFonts w:cs="Arial"/>
                <w:color w:val="215868"/>
                <w:sz w:val="17"/>
                <w:szCs w:val="17"/>
                <w:lang w:val="en-CA"/>
              </w:rPr>
              <w:t xml:space="preserve">PRAMP TPM to be contacted by </w:t>
            </w:r>
            <w:proofErr w:type="spellStart"/>
            <w:r w:rsidRPr="00C1576A">
              <w:rPr>
                <w:rFonts w:cs="Arial"/>
                <w:color w:val="215868"/>
                <w:sz w:val="17"/>
                <w:szCs w:val="17"/>
                <w:lang w:val="en-CA"/>
              </w:rPr>
              <w:t>Maxxam</w:t>
            </w:r>
            <w:proofErr w:type="spellEnd"/>
            <w:r w:rsidRPr="00C1576A">
              <w:rPr>
                <w:rFonts w:cs="Arial"/>
                <w:color w:val="215868"/>
                <w:sz w:val="17"/>
                <w:szCs w:val="17"/>
                <w:lang w:val="en-CA"/>
              </w:rPr>
              <w:t xml:space="preserve"> if no response from Local Trailer Contacts within 24 hours of initial notification.</w:t>
            </w:r>
          </w:p>
        </w:tc>
        <w:tc>
          <w:tcPr>
            <w:tcW w:w="3260" w:type="dxa"/>
          </w:tcPr>
          <w:p w14:paraId="61E35A40" w14:textId="77777777" w:rsidR="00461D8B" w:rsidRPr="00C1576A" w:rsidRDefault="00461D8B" w:rsidP="001B23B0">
            <w:pPr>
              <w:pStyle w:val="MediumGrid21"/>
              <w:spacing w:after="240"/>
              <w:rPr>
                <w:rFonts w:cs="Arial"/>
                <w:color w:val="215868"/>
                <w:sz w:val="17"/>
                <w:szCs w:val="17"/>
                <w:lang w:val="en-CA"/>
              </w:rPr>
            </w:pPr>
          </w:p>
        </w:tc>
        <w:tc>
          <w:tcPr>
            <w:tcW w:w="3076" w:type="dxa"/>
          </w:tcPr>
          <w:p w14:paraId="6A0A24D0" w14:textId="77777777" w:rsidR="00461D8B" w:rsidRPr="00C1576A" w:rsidRDefault="00461D8B" w:rsidP="001B23B0">
            <w:pPr>
              <w:pStyle w:val="MediumGrid21"/>
              <w:spacing w:after="240"/>
              <w:rPr>
                <w:rFonts w:cs="Arial"/>
                <w:b/>
                <w:color w:val="215868"/>
                <w:sz w:val="17"/>
                <w:szCs w:val="17"/>
                <w:lang w:val="en-CA"/>
              </w:rPr>
            </w:pPr>
          </w:p>
        </w:tc>
      </w:tr>
      <w:tr w:rsidR="00461D8B" w14:paraId="264165E2" w14:textId="77777777" w:rsidTr="00C1576A">
        <w:trPr>
          <w:cantSplit/>
          <w:trHeight w:val="1134"/>
          <w:jc w:val="center"/>
        </w:trPr>
        <w:tc>
          <w:tcPr>
            <w:tcW w:w="817" w:type="dxa"/>
            <w:shd w:val="clear" w:color="auto" w:fill="D9D9D9" w:themeFill="background1" w:themeFillShade="D9"/>
            <w:textDirection w:val="btLr"/>
          </w:tcPr>
          <w:p w14:paraId="1EE664A2" w14:textId="20E6E010" w:rsidR="00461D8B" w:rsidRPr="00C1576A" w:rsidRDefault="00603446" w:rsidP="00C1576A">
            <w:pPr>
              <w:pStyle w:val="MediumGrid21"/>
              <w:spacing w:after="240"/>
              <w:ind w:left="113" w:right="113"/>
              <w:jc w:val="center"/>
              <w:rPr>
                <w:rFonts w:cs="Arial"/>
                <w:b/>
                <w:color w:val="215868"/>
                <w:sz w:val="24"/>
                <w:szCs w:val="24"/>
                <w:lang w:val="en-CA"/>
              </w:rPr>
            </w:pPr>
            <w:r w:rsidRPr="00C1576A">
              <w:rPr>
                <w:rFonts w:cs="Arial"/>
                <w:b/>
                <w:color w:val="215868"/>
                <w:sz w:val="24"/>
                <w:szCs w:val="24"/>
                <w:lang w:val="en-CA"/>
              </w:rPr>
              <w:t>Call Down List Contacts</w:t>
            </w:r>
          </w:p>
        </w:tc>
        <w:tc>
          <w:tcPr>
            <w:tcW w:w="3402" w:type="dxa"/>
          </w:tcPr>
          <w:p w14:paraId="07AF60FD" w14:textId="1E73799F" w:rsidR="00461D8B" w:rsidRPr="00C1576A" w:rsidRDefault="00603446" w:rsidP="001B23B0">
            <w:pPr>
              <w:pStyle w:val="MediumGrid21"/>
              <w:spacing w:after="240"/>
              <w:rPr>
                <w:rFonts w:cs="Arial"/>
                <w:color w:val="215868"/>
                <w:sz w:val="17"/>
                <w:szCs w:val="17"/>
                <w:lang w:val="en-CA"/>
              </w:rPr>
            </w:pPr>
            <w:r w:rsidRPr="00C1576A">
              <w:rPr>
                <w:rFonts w:cs="Arial"/>
                <w:color w:val="215868"/>
                <w:sz w:val="17"/>
                <w:szCs w:val="17"/>
                <w:lang w:val="en-CA"/>
              </w:rPr>
              <w:t xml:space="preserve">Receives alert from </w:t>
            </w:r>
            <w:proofErr w:type="spellStart"/>
            <w:r w:rsidRPr="00C1576A">
              <w:rPr>
                <w:rFonts w:cs="Arial"/>
                <w:color w:val="215868"/>
                <w:sz w:val="17"/>
                <w:szCs w:val="17"/>
                <w:lang w:val="en-CA"/>
              </w:rPr>
              <w:t>Maxxam</w:t>
            </w:r>
            <w:proofErr w:type="spellEnd"/>
            <w:r w:rsidRPr="00C1576A">
              <w:rPr>
                <w:rFonts w:cs="Arial"/>
                <w:color w:val="215868"/>
                <w:sz w:val="17"/>
                <w:szCs w:val="17"/>
                <w:lang w:val="en-CA"/>
              </w:rPr>
              <w:t xml:space="preserve"> and confirms with </w:t>
            </w:r>
            <w:proofErr w:type="spellStart"/>
            <w:r w:rsidRPr="00C1576A">
              <w:rPr>
                <w:rFonts w:cs="Arial"/>
                <w:color w:val="215868"/>
                <w:sz w:val="17"/>
                <w:szCs w:val="17"/>
                <w:lang w:val="en-CA"/>
              </w:rPr>
              <w:t>Maxxam</w:t>
            </w:r>
            <w:proofErr w:type="spellEnd"/>
            <w:r w:rsidRPr="00C1576A">
              <w:rPr>
                <w:rFonts w:cs="Arial"/>
                <w:color w:val="215868"/>
                <w:sz w:val="17"/>
                <w:szCs w:val="17"/>
                <w:lang w:val="en-CA"/>
              </w:rPr>
              <w:t xml:space="preserve"> the canister will be changed</w:t>
            </w:r>
          </w:p>
        </w:tc>
        <w:tc>
          <w:tcPr>
            <w:tcW w:w="3260" w:type="dxa"/>
          </w:tcPr>
          <w:p w14:paraId="1C26E593" w14:textId="77777777" w:rsidR="00461D8B" w:rsidRPr="00C1576A" w:rsidRDefault="00603446" w:rsidP="001B23B0">
            <w:pPr>
              <w:pStyle w:val="MediumGrid21"/>
              <w:spacing w:after="240"/>
              <w:rPr>
                <w:rFonts w:cs="Arial"/>
                <w:color w:val="215868"/>
                <w:sz w:val="17"/>
                <w:szCs w:val="17"/>
                <w:lang w:val="en-CA"/>
              </w:rPr>
            </w:pPr>
            <w:r w:rsidRPr="00C1576A">
              <w:rPr>
                <w:rFonts w:cs="Arial"/>
                <w:color w:val="215868"/>
                <w:sz w:val="17"/>
                <w:szCs w:val="17"/>
                <w:lang w:val="en-CA"/>
              </w:rPr>
              <w:t>Changes out canister according to Canister Change Out Instructions posted in the trailer.</w:t>
            </w:r>
          </w:p>
          <w:p w14:paraId="7118D6E4" w14:textId="77777777" w:rsidR="00603446" w:rsidRPr="00C1576A" w:rsidRDefault="00603446" w:rsidP="001B23B0">
            <w:pPr>
              <w:pStyle w:val="MediumGrid21"/>
              <w:spacing w:after="240"/>
              <w:rPr>
                <w:rFonts w:cs="Arial"/>
                <w:color w:val="215868"/>
                <w:sz w:val="17"/>
                <w:szCs w:val="17"/>
                <w:lang w:val="en-CA"/>
              </w:rPr>
            </w:pPr>
            <w:r w:rsidRPr="00C1576A">
              <w:rPr>
                <w:rFonts w:cs="Arial"/>
                <w:color w:val="215868"/>
                <w:sz w:val="17"/>
                <w:szCs w:val="17"/>
                <w:lang w:val="en-CA"/>
              </w:rPr>
              <w:t xml:space="preserve">Fills in the Analysis Request Form. Sends the canister to </w:t>
            </w:r>
            <w:proofErr w:type="spellStart"/>
            <w:r w:rsidRPr="00C1576A">
              <w:rPr>
                <w:rFonts w:cs="Arial"/>
                <w:color w:val="215868"/>
                <w:sz w:val="17"/>
                <w:szCs w:val="17"/>
                <w:lang w:val="en-CA"/>
              </w:rPr>
              <w:t>Innotech</w:t>
            </w:r>
            <w:proofErr w:type="spellEnd"/>
            <w:r w:rsidRPr="00C1576A">
              <w:rPr>
                <w:rFonts w:cs="Arial"/>
                <w:color w:val="215868"/>
                <w:sz w:val="17"/>
                <w:szCs w:val="17"/>
                <w:lang w:val="en-CA"/>
              </w:rPr>
              <w:t xml:space="preserve"> Lab.</w:t>
            </w:r>
          </w:p>
          <w:p w14:paraId="6E287DFC" w14:textId="2C95FEF8" w:rsidR="00603446" w:rsidRPr="00C1576A" w:rsidRDefault="00603446" w:rsidP="001B23B0">
            <w:pPr>
              <w:pStyle w:val="MediumGrid21"/>
              <w:spacing w:after="240"/>
              <w:rPr>
                <w:rFonts w:cs="Arial"/>
                <w:color w:val="215868"/>
                <w:sz w:val="17"/>
                <w:szCs w:val="17"/>
                <w:lang w:val="en-CA"/>
              </w:rPr>
            </w:pPr>
            <w:r w:rsidRPr="00C1576A">
              <w:rPr>
                <w:rFonts w:cs="Arial"/>
                <w:color w:val="215868"/>
                <w:sz w:val="17"/>
                <w:szCs w:val="17"/>
                <w:lang w:val="en-CA"/>
              </w:rPr>
              <w:t xml:space="preserve">Notifies </w:t>
            </w:r>
            <w:proofErr w:type="spellStart"/>
            <w:r w:rsidRPr="00C1576A">
              <w:rPr>
                <w:rFonts w:cs="Arial"/>
                <w:color w:val="215868"/>
                <w:sz w:val="17"/>
                <w:szCs w:val="17"/>
                <w:lang w:val="en-CA"/>
              </w:rPr>
              <w:t>Maxxam</w:t>
            </w:r>
            <w:proofErr w:type="spellEnd"/>
            <w:r w:rsidRPr="00C1576A">
              <w:rPr>
                <w:rFonts w:cs="Arial"/>
                <w:color w:val="215868"/>
                <w:sz w:val="17"/>
                <w:szCs w:val="17"/>
                <w:lang w:val="en-CA"/>
              </w:rPr>
              <w:t xml:space="preserve"> when the canister will be changed and confirm the time the canister is changed.</w:t>
            </w:r>
          </w:p>
        </w:tc>
        <w:tc>
          <w:tcPr>
            <w:tcW w:w="3076" w:type="dxa"/>
          </w:tcPr>
          <w:p w14:paraId="22760F9B" w14:textId="77777777" w:rsidR="00461D8B" w:rsidRPr="00C1576A" w:rsidRDefault="00461D8B" w:rsidP="001B23B0">
            <w:pPr>
              <w:pStyle w:val="MediumGrid21"/>
              <w:spacing w:after="240"/>
              <w:rPr>
                <w:rFonts w:cs="Arial"/>
                <w:b/>
                <w:color w:val="215868"/>
                <w:sz w:val="17"/>
                <w:szCs w:val="17"/>
                <w:lang w:val="en-CA"/>
              </w:rPr>
            </w:pPr>
          </w:p>
        </w:tc>
      </w:tr>
      <w:tr w:rsidR="00461D8B" w14:paraId="57BDF0B9" w14:textId="77777777" w:rsidTr="00C1576A">
        <w:trPr>
          <w:cantSplit/>
          <w:trHeight w:val="1134"/>
          <w:jc w:val="center"/>
        </w:trPr>
        <w:tc>
          <w:tcPr>
            <w:tcW w:w="817" w:type="dxa"/>
            <w:shd w:val="clear" w:color="auto" w:fill="D9D9D9" w:themeFill="background1" w:themeFillShade="D9"/>
            <w:textDirection w:val="btLr"/>
          </w:tcPr>
          <w:p w14:paraId="35EE47E6" w14:textId="695C615A" w:rsidR="00461D8B" w:rsidRPr="00C1576A" w:rsidRDefault="00603446" w:rsidP="00C1576A">
            <w:pPr>
              <w:pStyle w:val="MediumGrid21"/>
              <w:spacing w:after="240"/>
              <w:ind w:left="113" w:right="113"/>
              <w:jc w:val="center"/>
              <w:rPr>
                <w:rFonts w:cs="Arial"/>
                <w:b/>
                <w:color w:val="215868"/>
                <w:sz w:val="24"/>
                <w:szCs w:val="24"/>
                <w:lang w:val="en-CA"/>
              </w:rPr>
            </w:pPr>
            <w:proofErr w:type="spellStart"/>
            <w:r w:rsidRPr="00C1576A">
              <w:rPr>
                <w:rFonts w:cs="Arial"/>
                <w:b/>
                <w:color w:val="215868"/>
                <w:sz w:val="24"/>
                <w:szCs w:val="24"/>
                <w:lang w:val="en-CA"/>
              </w:rPr>
              <w:t>Innotech</w:t>
            </w:r>
            <w:proofErr w:type="spellEnd"/>
            <w:r w:rsidRPr="00C1576A">
              <w:rPr>
                <w:rFonts w:cs="Arial"/>
                <w:b/>
                <w:color w:val="215868"/>
                <w:sz w:val="24"/>
                <w:szCs w:val="24"/>
                <w:lang w:val="en-CA"/>
              </w:rPr>
              <w:t xml:space="preserve"> Alberta Lab</w:t>
            </w:r>
          </w:p>
        </w:tc>
        <w:tc>
          <w:tcPr>
            <w:tcW w:w="3402" w:type="dxa"/>
          </w:tcPr>
          <w:p w14:paraId="11491042" w14:textId="77777777" w:rsidR="00461D8B" w:rsidRPr="00C1576A" w:rsidRDefault="00461D8B" w:rsidP="001B23B0">
            <w:pPr>
              <w:pStyle w:val="MediumGrid21"/>
              <w:spacing w:after="240"/>
              <w:rPr>
                <w:rFonts w:cs="Arial"/>
                <w:b/>
                <w:color w:val="215868"/>
                <w:sz w:val="17"/>
                <w:szCs w:val="17"/>
                <w:lang w:val="en-CA"/>
              </w:rPr>
            </w:pPr>
          </w:p>
        </w:tc>
        <w:tc>
          <w:tcPr>
            <w:tcW w:w="3260" w:type="dxa"/>
          </w:tcPr>
          <w:p w14:paraId="3B017551" w14:textId="77777777" w:rsidR="00461D8B" w:rsidRPr="00C1576A" w:rsidRDefault="00461D8B" w:rsidP="001B23B0">
            <w:pPr>
              <w:pStyle w:val="MediumGrid21"/>
              <w:spacing w:after="240"/>
              <w:rPr>
                <w:rFonts w:cs="Arial"/>
                <w:b/>
                <w:color w:val="215868"/>
                <w:sz w:val="17"/>
                <w:szCs w:val="17"/>
                <w:lang w:val="en-CA"/>
              </w:rPr>
            </w:pPr>
          </w:p>
        </w:tc>
        <w:tc>
          <w:tcPr>
            <w:tcW w:w="3076" w:type="dxa"/>
          </w:tcPr>
          <w:p w14:paraId="6197B91B" w14:textId="77777777" w:rsidR="00603446" w:rsidRPr="00C1576A" w:rsidRDefault="00603446" w:rsidP="001B23B0">
            <w:pPr>
              <w:pStyle w:val="MediumGrid21"/>
              <w:spacing w:after="240"/>
              <w:rPr>
                <w:rFonts w:cs="Arial"/>
                <w:color w:val="215868"/>
                <w:sz w:val="17"/>
                <w:szCs w:val="17"/>
                <w:lang w:val="en-CA"/>
              </w:rPr>
            </w:pPr>
            <w:r w:rsidRPr="00C1576A">
              <w:rPr>
                <w:rFonts w:cs="Arial"/>
                <w:color w:val="215868"/>
                <w:sz w:val="17"/>
                <w:szCs w:val="17"/>
                <w:lang w:val="en-CA"/>
              </w:rPr>
              <w:t>Conducts analysis. Sends results to Karla, PRAMP TPMs and PRAMP Office Manager.</w:t>
            </w:r>
          </w:p>
          <w:p w14:paraId="2D0EF468" w14:textId="77777777" w:rsidR="00603446" w:rsidRPr="00C1576A" w:rsidRDefault="00603446" w:rsidP="001B23B0">
            <w:pPr>
              <w:pStyle w:val="MediumGrid21"/>
              <w:spacing w:after="240"/>
              <w:rPr>
                <w:rFonts w:cs="Arial"/>
                <w:color w:val="215868"/>
                <w:sz w:val="17"/>
                <w:szCs w:val="17"/>
                <w:lang w:val="en-CA"/>
              </w:rPr>
            </w:pPr>
            <w:r w:rsidRPr="00C1576A">
              <w:rPr>
                <w:rFonts w:cs="Arial"/>
                <w:color w:val="215868"/>
                <w:sz w:val="17"/>
                <w:szCs w:val="17"/>
                <w:lang w:val="en-CA"/>
              </w:rPr>
              <w:t>Results to include:</w:t>
            </w:r>
          </w:p>
          <w:p w14:paraId="67458E31" w14:textId="2935988E" w:rsidR="00603446" w:rsidRPr="00C1576A" w:rsidRDefault="00603446" w:rsidP="001B23B0">
            <w:pPr>
              <w:pStyle w:val="MediumGrid21"/>
              <w:spacing w:after="240"/>
              <w:rPr>
                <w:rFonts w:cs="Arial"/>
                <w:color w:val="215868"/>
                <w:sz w:val="17"/>
                <w:szCs w:val="17"/>
                <w:lang w:val="en-CA"/>
              </w:rPr>
            </w:pPr>
            <w:r w:rsidRPr="00C1576A">
              <w:rPr>
                <w:rFonts w:cs="Arial"/>
                <w:color w:val="215868"/>
                <w:sz w:val="17"/>
                <w:szCs w:val="17"/>
                <w:lang w:val="en-CA"/>
              </w:rPr>
              <w:t>* Analytical results (PDF and Excel)</w:t>
            </w:r>
          </w:p>
          <w:p w14:paraId="41FE66E3" w14:textId="0ED6E6D0" w:rsidR="00461D8B" w:rsidRPr="00C1576A" w:rsidRDefault="00603446" w:rsidP="001B23B0">
            <w:pPr>
              <w:pStyle w:val="MediumGrid21"/>
              <w:spacing w:after="240"/>
              <w:rPr>
                <w:rFonts w:cs="Arial"/>
                <w:b/>
                <w:color w:val="215868"/>
                <w:sz w:val="17"/>
                <w:szCs w:val="17"/>
                <w:lang w:val="en-CA"/>
              </w:rPr>
            </w:pPr>
            <w:r w:rsidRPr="00C1576A">
              <w:rPr>
                <w:rFonts w:cs="Arial"/>
                <w:color w:val="215868"/>
                <w:sz w:val="17"/>
                <w:szCs w:val="17"/>
                <w:lang w:val="en-CA"/>
              </w:rPr>
              <w:t>*  Canister Analytical Request Form (copy from the field)</w:t>
            </w:r>
          </w:p>
        </w:tc>
      </w:tr>
    </w:tbl>
    <w:p w14:paraId="557F70D7" w14:textId="2679F444" w:rsidR="00831382" w:rsidRDefault="00831382" w:rsidP="001B23B0">
      <w:pPr>
        <w:pStyle w:val="MediumGrid21"/>
        <w:spacing w:after="240"/>
        <w:rPr>
          <w:rFonts w:cs="Arial"/>
          <w:b/>
          <w:color w:val="215868"/>
          <w:sz w:val="24"/>
          <w:szCs w:val="21"/>
          <w:lang w:val="en-CA"/>
        </w:rPr>
      </w:pPr>
    </w:p>
    <w:p w14:paraId="1518CA6A" w14:textId="77777777" w:rsidR="00077AA1" w:rsidRPr="00077AA1" w:rsidRDefault="00077AA1" w:rsidP="00077AA1">
      <w:pPr>
        <w:pStyle w:val="MediumGrid21"/>
        <w:rPr>
          <w:sz w:val="19"/>
          <w:szCs w:val="19"/>
          <w:lang w:val="en-CA"/>
        </w:rPr>
        <w:sectPr w:rsidR="00077AA1" w:rsidRPr="00077AA1" w:rsidSect="00EF792C">
          <w:headerReference w:type="default" r:id="rId8"/>
          <w:footerReference w:type="default" r:id="rId9"/>
          <w:pgSz w:w="12240" w:h="15840" w:code="5"/>
          <w:pgMar w:top="576" w:right="907" w:bottom="576" w:left="994" w:header="706" w:footer="706" w:gutter="0"/>
          <w:pgBorders w:offsetFrom="page">
            <w:top w:val="single" w:sz="48" w:space="1" w:color="auto"/>
            <w:left w:val="single" w:sz="48" w:space="1" w:color="auto"/>
            <w:bottom w:val="single" w:sz="48" w:space="1" w:color="auto"/>
            <w:right w:val="single" w:sz="48" w:space="1" w:color="auto"/>
          </w:pgBorders>
          <w:cols w:space="708"/>
          <w:docGrid w:linePitch="360"/>
        </w:sectPr>
      </w:pPr>
    </w:p>
    <w:p w14:paraId="731A03F8" w14:textId="77777777" w:rsidR="0051354B" w:rsidRDefault="0051354B" w:rsidP="00B82E2F">
      <w:pPr>
        <w:pStyle w:val="MediumGrid21"/>
        <w:rPr>
          <w:rFonts w:cs="Arial"/>
          <w:b/>
          <w:color w:val="215868"/>
          <w:sz w:val="24"/>
          <w:szCs w:val="21"/>
          <w:lang w:val="en-CA"/>
        </w:rPr>
      </w:pPr>
      <w:r>
        <w:rPr>
          <w:rFonts w:cs="Arial"/>
          <w:b/>
          <w:color w:val="215868"/>
          <w:sz w:val="24"/>
          <w:szCs w:val="21"/>
          <w:lang w:val="en-CA"/>
        </w:rPr>
        <w:lastRenderedPageBreak/>
        <w:t xml:space="preserve">Canister Trigger – </w:t>
      </w:r>
      <w:r w:rsidR="00F24763">
        <w:rPr>
          <w:rFonts w:cs="Arial"/>
          <w:b/>
          <w:color w:val="215868"/>
          <w:sz w:val="24"/>
          <w:szCs w:val="21"/>
          <w:lang w:val="en-CA"/>
        </w:rPr>
        <w:t>Contact List</w:t>
      </w:r>
    </w:p>
    <w:p w14:paraId="48173B87" w14:textId="77777777" w:rsidR="0051354B" w:rsidRDefault="0051354B" w:rsidP="00B82E2F">
      <w:pPr>
        <w:pStyle w:val="MediumGrid21"/>
        <w:rPr>
          <w:rFonts w:cs="Arial"/>
          <w:b/>
          <w:color w:val="215868"/>
          <w:sz w:val="24"/>
          <w:szCs w:val="21"/>
          <w:lang w:val="en-CA"/>
        </w:rPr>
      </w:pPr>
    </w:p>
    <w:tbl>
      <w:tblPr>
        <w:tblW w:w="10600" w:type="dxa"/>
        <w:tblInd w:w="118" w:type="dxa"/>
        <w:tblCellMar>
          <w:top w:w="15" w:type="dxa"/>
          <w:bottom w:w="15" w:type="dxa"/>
        </w:tblCellMar>
        <w:tblLook w:val="04A0" w:firstRow="1" w:lastRow="0" w:firstColumn="1" w:lastColumn="0" w:noHBand="0" w:noVBand="1"/>
      </w:tblPr>
      <w:tblGrid>
        <w:gridCol w:w="2200"/>
        <w:gridCol w:w="2800"/>
        <w:gridCol w:w="2800"/>
        <w:gridCol w:w="2800"/>
      </w:tblGrid>
      <w:tr w:rsidR="005D263F" w:rsidRPr="005D263F" w14:paraId="22FEC74F" w14:textId="77777777" w:rsidTr="005D263F">
        <w:trPr>
          <w:trHeight w:val="300"/>
        </w:trPr>
        <w:tc>
          <w:tcPr>
            <w:tcW w:w="2200" w:type="dxa"/>
            <w:tcBorders>
              <w:top w:val="single" w:sz="8" w:space="0" w:color="auto"/>
              <w:left w:val="single" w:sz="8" w:space="0" w:color="auto"/>
              <w:bottom w:val="single" w:sz="4" w:space="0" w:color="auto"/>
              <w:right w:val="single" w:sz="4" w:space="0" w:color="auto"/>
            </w:tcBorders>
            <w:shd w:val="clear" w:color="000000" w:fill="D9D9D9"/>
            <w:vAlign w:val="bottom"/>
            <w:hideMark/>
          </w:tcPr>
          <w:p w14:paraId="3E537C64" w14:textId="77777777" w:rsidR="005D263F" w:rsidRPr="005D263F" w:rsidRDefault="005D263F" w:rsidP="005D263F">
            <w:pPr>
              <w:spacing w:after="0" w:line="240" w:lineRule="auto"/>
              <w:rPr>
                <w:rFonts w:ascii="Calibri" w:hAnsi="Calibri" w:cs="Calibri"/>
                <w:b/>
                <w:bCs/>
                <w:color w:val="215868"/>
                <w:sz w:val="20"/>
                <w:szCs w:val="20"/>
                <w:lang w:val="en-CA" w:eastAsia="zh-TW"/>
              </w:rPr>
            </w:pPr>
            <w:r w:rsidRPr="005D263F">
              <w:rPr>
                <w:rFonts w:ascii="Calibri" w:hAnsi="Calibri" w:cs="Calibri"/>
                <w:b/>
                <w:bCs/>
                <w:color w:val="215868"/>
                <w:sz w:val="20"/>
                <w:szCs w:val="20"/>
                <w:lang w:val="en-CA" w:eastAsia="zh-TW"/>
              </w:rPr>
              <w:t> </w:t>
            </w:r>
          </w:p>
        </w:tc>
        <w:tc>
          <w:tcPr>
            <w:tcW w:w="2800" w:type="dxa"/>
            <w:tcBorders>
              <w:top w:val="single" w:sz="8" w:space="0" w:color="auto"/>
              <w:left w:val="single" w:sz="4" w:space="0" w:color="auto"/>
              <w:bottom w:val="single" w:sz="4" w:space="0" w:color="auto"/>
              <w:right w:val="single" w:sz="4" w:space="0" w:color="auto"/>
            </w:tcBorders>
            <w:shd w:val="clear" w:color="000000" w:fill="D9D9D9"/>
            <w:vAlign w:val="bottom"/>
            <w:hideMark/>
          </w:tcPr>
          <w:p w14:paraId="23D7D3B5" w14:textId="77777777" w:rsidR="005D263F" w:rsidRPr="005D263F" w:rsidRDefault="005D263F" w:rsidP="005D263F">
            <w:pPr>
              <w:spacing w:after="0" w:line="240" w:lineRule="auto"/>
              <w:rPr>
                <w:rFonts w:ascii="Calibri" w:hAnsi="Calibri" w:cs="Calibri"/>
                <w:b/>
                <w:bCs/>
                <w:color w:val="215868"/>
                <w:sz w:val="20"/>
                <w:szCs w:val="20"/>
                <w:lang w:val="en-CA" w:eastAsia="zh-TW"/>
              </w:rPr>
            </w:pPr>
            <w:r w:rsidRPr="005D263F">
              <w:rPr>
                <w:rFonts w:ascii="Calibri" w:hAnsi="Calibri" w:cs="Calibri"/>
                <w:b/>
                <w:bCs/>
                <w:color w:val="215868"/>
                <w:sz w:val="20"/>
                <w:szCs w:val="20"/>
                <w:lang w:val="en-CA" w:eastAsia="zh-TW"/>
              </w:rPr>
              <w:t>PRAMP 9</w:t>
            </w:r>
            <w:r w:rsidR="008922D7">
              <w:rPr>
                <w:rFonts w:ascii="Calibri" w:hAnsi="Calibri" w:cs="Calibri"/>
                <w:b/>
                <w:bCs/>
                <w:color w:val="215868"/>
                <w:sz w:val="20"/>
                <w:szCs w:val="20"/>
                <w:lang w:val="en-CA" w:eastAsia="zh-TW"/>
              </w:rPr>
              <w:t>86</w:t>
            </w:r>
            <w:r w:rsidRPr="005D263F">
              <w:rPr>
                <w:rFonts w:ascii="Calibri" w:hAnsi="Calibri" w:cs="Calibri"/>
                <w:b/>
                <w:bCs/>
                <w:color w:val="215868"/>
                <w:sz w:val="20"/>
                <w:szCs w:val="20"/>
                <w:lang w:val="en-CA" w:eastAsia="zh-TW"/>
              </w:rPr>
              <w:t xml:space="preserve"> Station</w:t>
            </w:r>
          </w:p>
        </w:tc>
        <w:tc>
          <w:tcPr>
            <w:tcW w:w="2800" w:type="dxa"/>
            <w:tcBorders>
              <w:top w:val="single" w:sz="8" w:space="0" w:color="auto"/>
              <w:left w:val="single" w:sz="4" w:space="0" w:color="auto"/>
              <w:bottom w:val="single" w:sz="4" w:space="0" w:color="auto"/>
              <w:right w:val="single" w:sz="4" w:space="0" w:color="auto"/>
            </w:tcBorders>
            <w:shd w:val="clear" w:color="000000" w:fill="D9D9D9"/>
            <w:vAlign w:val="bottom"/>
            <w:hideMark/>
          </w:tcPr>
          <w:p w14:paraId="29E19641" w14:textId="77777777" w:rsidR="005D263F" w:rsidRPr="005D263F" w:rsidRDefault="005D263F" w:rsidP="005D263F">
            <w:pPr>
              <w:spacing w:after="0" w:line="240" w:lineRule="auto"/>
              <w:rPr>
                <w:rFonts w:ascii="Calibri" w:hAnsi="Calibri" w:cs="Calibri"/>
                <w:b/>
                <w:bCs/>
                <w:color w:val="215868"/>
                <w:sz w:val="20"/>
                <w:szCs w:val="20"/>
                <w:lang w:val="en-CA" w:eastAsia="zh-TW"/>
              </w:rPr>
            </w:pPr>
            <w:r w:rsidRPr="005D263F">
              <w:rPr>
                <w:rFonts w:ascii="Calibri" w:hAnsi="Calibri" w:cs="Calibri"/>
                <w:b/>
                <w:bCs/>
                <w:color w:val="215868"/>
                <w:sz w:val="20"/>
                <w:szCs w:val="20"/>
                <w:lang w:val="en-CA" w:eastAsia="zh-TW"/>
              </w:rPr>
              <w:t>PRAMP 842 Station</w:t>
            </w:r>
          </w:p>
        </w:tc>
        <w:tc>
          <w:tcPr>
            <w:tcW w:w="2800" w:type="dxa"/>
            <w:tcBorders>
              <w:top w:val="single" w:sz="8" w:space="0" w:color="auto"/>
              <w:left w:val="single" w:sz="4" w:space="0" w:color="auto"/>
              <w:bottom w:val="single" w:sz="4" w:space="0" w:color="auto"/>
              <w:right w:val="single" w:sz="8" w:space="0" w:color="auto"/>
            </w:tcBorders>
            <w:shd w:val="clear" w:color="000000" w:fill="D9D9D9"/>
            <w:vAlign w:val="bottom"/>
            <w:hideMark/>
          </w:tcPr>
          <w:p w14:paraId="4E4E0ABD" w14:textId="77777777" w:rsidR="005D263F" w:rsidRPr="005D263F" w:rsidRDefault="005D263F" w:rsidP="005D263F">
            <w:pPr>
              <w:spacing w:after="0" w:line="240" w:lineRule="auto"/>
              <w:rPr>
                <w:rFonts w:ascii="Calibri" w:hAnsi="Calibri" w:cs="Calibri"/>
                <w:b/>
                <w:bCs/>
                <w:color w:val="215868"/>
                <w:sz w:val="20"/>
                <w:szCs w:val="20"/>
                <w:lang w:val="en-CA" w:eastAsia="zh-TW"/>
              </w:rPr>
            </w:pPr>
            <w:r w:rsidRPr="005D263F">
              <w:rPr>
                <w:rFonts w:ascii="Calibri" w:hAnsi="Calibri" w:cs="Calibri"/>
                <w:b/>
                <w:bCs/>
                <w:color w:val="215868"/>
                <w:sz w:val="20"/>
                <w:szCs w:val="20"/>
                <w:lang w:val="en-CA" w:eastAsia="zh-TW"/>
              </w:rPr>
              <w:t>PRAMP Reno Station</w:t>
            </w:r>
          </w:p>
        </w:tc>
      </w:tr>
      <w:tr w:rsidR="005D263F" w:rsidRPr="005D263F" w14:paraId="178E0A7D" w14:textId="77777777" w:rsidTr="005D263F">
        <w:trPr>
          <w:trHeight w:val="2805"/>
        </w:trPr>
        <w:tc>
          <w:tcPr>
            <w:tcW w:w="2200" w:type="dxa"/>
            <w:tcBorders>
              <w:top w:val="single" w:sz="4" w:space="0" w:color="auto"/>
              <w:left w:val="single" w:sz="8" w:space="0" w:color="auto"/>
              <w:bottom w:val="nil"/>
              <w:right w:val="single" w:sz="4" w:space="0" w:color="auto"/>
            </w:tcBorders>
            <w:hideMark/>
          </w:tcPr>
          <w:p w14:paraId="2330E297" w14:textId="436DB333" w:rsidR="005D263F" w:rsidRPr="005D263F" w:rsidRDefault="005D263F" w:rsidP="005D263F">
            <w:pPr>
              <w:spacing w:after="0" w:line="240" w:lineRule="auto"/>
              <w:rPr>
                <w:rFonts w:ascii="Calibri" w:hAnsi="Calibri" w:cs="Calibri"/>
                <w:b/>
                <w:bCs/>
                <w:color w:val="215868"/>
                <w:sz w:val="20"/>
                <w:szCs w:val="20"/>
                <w:u w:val="single"/>
                <w:lang w:val="en-CA" w:eastAsia="zh-TW"/>
              </w:rPr>
            </w:pPr>
            <w:proofErr w:type="spellStart"/>
            <w:r w:rsidRPr="005D263F">
              <w:rPr>
                <w:rFonts w:ascii="Calibri" w:hAnsi="Calibri" w:cs="Calibri"/>
                <w:b/>
                <w:bCs/>
                <w:color w:val="215868"/>
                <w:sz w:val="20"/>
                <w:szCs w:val="20"/>
                <w:u w:val="single"/>
                <w:lang w:val="en-CA" w:eastAsia="zh-TW"/>
              </w:rPr>
              <w:t>Maxxam</w:t>
            </w:r>
            <w:proofErr w:type="spellEnd"/>
            <w:r w:rsidRPr="005D263F">
              <w:rPr>
                <w:rFonts w:ascii="Calibri" w:hAnsi="Calibri" w:cs="Calibri"/>
                <w:b/>
                <w:bCs/>
                <w:color w:val="215868"/>
                <w:sz w:val="20"/>
                <w:szCs w:val="20"/>
                <w:lang w:val="en-CA" w:eastAsia="zh-TW"/>
              </w:rPr>
              <w:t xml:space="preserve"> </w:t>
            </w:r>
            <w:r w:rsidRPr="005D263F">
              <w:rPr>
                <w:rFonts w:ascii="Calibri" w:hAnsi="Calibri" w:cs="Calibri"/>
                <w:color w:val="215868"/>
                <w:sz w:val="20"/>
                <w:szCs w:val="20"/>
                <w:lang w:val="en-CA" w:eastAsia="zh-TW"/>
              </w:rPr>
              <w:t>–</w:t>
            </w:r>
            <w:r w:rsidRPr="005D263F">
              <w:rPr>
                <w:rFonts w:ascii="Calibri" w:hAnsi="Calibri" w:cs="Calibri"/>
                <w:color w:val="215868"/>
                <w:sz w:val="20"/>
                <w:szCs w:val="20"/>
                <w:lang w:val="en-CA" w:eastAsia="zh-TW"/>
              </w:rPr>
              <w:br/>
              <w:t xml:space="preserve">Sends out </w:t>
            </w:r>
            <w:r w:rsidR="00461D8B">
              <w:rPr>
                <w:rFonts w:ascii="Calibri" w:hAnsi="Calibri" w:cs="Calibri"/>
                <w:color w:val="215868"/>
                <w:sz w:val="20"/>
                <w:szCs w:val="20"/>
                <w:lang w:val="en-CA" w:eastAsia="zh-TW"/>
              </w:rPr>
              <w:t>canister change out request</w:t>
            </w:r>
            <w:r w:rsidRPr="005D263F">
              <w:rPr>
                <w:rFonts w:ascii="Calibri" w:hAnsi="Calibri" w:cs="Calibri"/>
                <w:color w:val="215868"/>
                <w:sz w:val="20"/>
                <w:szCs w:val="20"/>
                <w:lang w:val="en-CA" w:eastAsia="zh-TW"/>
              </w:rPr>
              <w:t xml:space="preserve"> in daily data</w:t>
            </w:r>
          </w:p>
        </w:tc>
        <w:tc>
          <w:tcPr>
            <w:tcW w:w="2800" w:type="dxa"/>
            <w:tcBorders>
              <w:top w:val="single" w:sz="4" w:space="0" w:color="auto"/>
              <w:left w:val="single" w:sz="4" w:space="0" w:color="auto"/>
              <w:bottom w:val="single" w:sz="4" w:space="0" w:color="auto"/>
              <w:right w:val="single" w:sz="4" w:space="0" w:color="auto"/>
            </w:tcBorders>
            <w:hideMark/>
          </w:tcPr>
          <w:p w14:paraId="257179DF" w14:textId="77777777" w:rsidR="005D263F" w:rsidRPr="005D263F" w:rsidRDefault="008922D7" w:rsidP="005D263F">
            <w:pPr>
              <w:spacing w:after="0" w:line="240" w:lineRule="auto"/>
              <w:rPr>
                <w:rFonts w:ascii="Calibri" w:hAnsi="Calibri" w:cs="Calibri"/>
                <w:b/>
                <w:bCs/>
                <w:color w:val="000000"/>
                <w:sz w:val="19"/>
                <w:szCs w:val="19"/>
                <w:lang w:val="en-CA" w:eastAsia="zh-TW"/>
              </w:rPr>
            </w:pPr>
            <w:r>
              <w:rPr>
                <w:rFonts w:ascii="Calibri" w:hAnsi="Calibri" w:cs="Calibri"/>
                <w:b/>
                <w:bCs/>
                <w:color w:val="000000"/>
                <w:sz w:val="19"/>
                <w:szCs w:val="19"/>
                <w:lang w:val="en-CA" w:eastAsia="zh-TW"/>
              </w:rPr>
              <w:t>Adewunmi</w:t>
            </w:r>
            <w:r w:rsidR="005D263F" w:rsidRPr="005D263F">
              <w:rPr>
                <w:rFonts w:ascii="Calibri" w:hAnsi="Calibri" w:cs="Calibri"/>
                <w:b/>
                <w:bCs/>
                <w:color w:val="000000"/>
                <w:sz w:val="19"/>
                <w:szCs w:val="19"/>
                <w:lang w:val="en-CA" w:eastAsia="zh-TW"/>
              </w:rPr>
              <w:t xml:space="preserve"> Adekanmbi</w:t>
            </w:r>
            <w:r w:rsidR="005D263F" w:rsidRPr="005D263F">
              <w:rPr>
                <w:rFonts w:ascii="Calibri" w:hAnsi="Calibri" w:cs="Calibri"/>
                <w:b/>
                <w:bCs/>
                <w:color w:val="000000"/>
                <w:sz w:val="19"/>
                <w:szCs w:val="19"/>
                <w:lang w:val="en-CA" w:eastAsia="zh-TW"/>
              </w:rPr>
              <w:br/>
            </w:r>
            <w:r w:rsidR="005D263F" w:rsidRPr="005D263F">
              <w:rPr>
                <w:rFonts w:ascii="Calibri" w:hAnsi="Calibri" w:cs="Calibri"/>
                <w:color w:val="000000"/>
                <w:sz w:val="19"/>
                <w:szCs w:val="19"/>
                <w:lang w:val="en-CA" w:eastAsia="zh-TW"/>
              </w:rPr>
              <w:t xml:space="preserve">403-219-3677 </w:t>
            </w:r>
            <w:r w:rsidR="005D263F" w:rsidRPr="005D263F">
              <w:rPr>
                <w:rFonts w:ascii="Calibri" w:hAnsi="Calibri" w:cs="Calibri"/>
                <w:color w:val="000000"/>
                <w:sz w:val="19"/>
                <w:szCs w:val="19"/>
                <w:lang w:val="en-CA" w:eastAsia="zh-TW"/>
              </w:rPr>
              <w:br/>
              <w:t>aadekanmbi@maxxam.ca</w:t>
            </w:r>
            <w:r w:rsidR="005D263F" w:rsidRPr="005D263F">
              <w:rPr>
                <w:rFonts w:ascii="Calibri" w:hAnsi="Calibri" w:cs="Calibri"/>
                <w:color w:val="000000"/>
                <w:sz w:val="19"/>
                <w:szCs w:val="19"/>
                <w:lang w:val="en-CA" w:eastAsia="zh-TW"/>
              </w:rPr>
              <w:br/>
            </w:r>
            <w:r w:rsidR="005D263F" w:rsidRPr="005D263F">
              <w:rPr>
                <w:rFonts w:ascii="Calibri" w:hAnsi="Calibri" w:cs="Calibri"/>
                <w:color w:val="000000"/>
                <w:sz w:val="19"/>
                <w:szCs w:val="19"/>
                <w:lang w:val="en-CA" w:eastAsia="zh-TW"/>
              </w:rPr>
              <w:br/>
            </w:r>
            <w:r w:rsidR="005D263F" w:rsidRPr="005D263F">
              <w:rPr>
                <w:rFonts w:ascii="Calibri" w:hAnsi="Calibri" w:cs="Calibri"/>
                <w:b/>
                <w:bCs/>
                <w:color w:val="000000"/>
                <w:sz w:val="19"/>
                <w:szCs w:val="19"/>
                <w:lang w:val="en-CA" w:eastAsia="zh-TW"/>
              </w:rPr>
              <w:t>Michael Espiritu</w:t>
            </w:r>
            <w:r w:rsidR="005D263F" w:rsidRPr="005D263F">
              <w:rPr>
                <w:rFonts w:ascii="Calibri" w:hAnsi="Calibri" w:cs="Calibri"/>
                <w:color w:val="000000"/>
                <w:sz w:val="19"/>
                <w:szCs w:val="19"/>
                <w:lang w:val="en-CA" w:eastAsia="zh-TW"/>
              </w:rPr>
              <w:br/>
              <w:t>587-439-1525</w:t>
            </w:r>
            <w:r w:rsidR="005D263F" w:rsidRPr="005D263F">
              <w:rPr>
                <w:rFonts w:ascii="Calibri" w:hAnsi="Calibri" w:cs="Calibri"/>
                <w:color w:val="000000"/>
                <w:sz w:val="19"/>
                <w:szCs w:val="19"/>
                <w:lang w:val="en-CA" w:eastAsia="zh-TW"/>
              </w:rPr>
              <w:br/>
              <w:t>mespiritu@maxxam.ca</w:t>
            </w:r>
            <w:r w:rsidR="005D263F" w:rsidRPr="005D263F">
              <w:rPr>
                <w:rFonts w:ascii="Calibri" w:hAnsi="Calibri" w:cs="Calibri"/>
                <w:color w:val="000000"/>
                <w:sz w:val="19"/>
                <w:szCs w:val="19"/>
                <w:lang w:val="en-CA" w:eastAsia="zh-TW"/>
              </w:rPr>
              <w:br/>
            </w:r>
            <w:r w:rsidR="005D263F" w:rsidRPr="005D263F">
              <w:rPr>
                <w:rFonts w:ascii="Calibri" w:hAnsi="Calibri" w:cs="Calibri"/>
                <w:color w:val="000000"/>
                <w:sz w:val="19"/>
                <w:szCs w:val="19"/>
                <w:lang w:val="en-CA" w:eastAsia="zh-TW"/>
              </w:rPr>
              <w:br/>
            </w:r>
            <w:r w:rsidR="005D263F" w:rsidRPr="005D263F">
              <w:rPr>
                <w:rFonts w:ascii="Calibri" w:hAnsi="Calibri" w:cs="Calibri"/>
                <w:b/>
                <w:bCs/>
                <w:color w:val="000000"/>
                <w:sz w:val="19"/>
                <w:szCs w:val="19"/>
                <w:lang w:val="en-CA" w:eastAsia="zh-TW"/>
              </w:rPr>
              <w:t>Limin Li</w:t>
            </w:r>
            <w:r w:rsidR="005D263F" w:rsidRPr="005D263F">
              <w:rPr>
                <w:rFonts w:ascii="Calibri" w:hAnsi="Calibri" w:cs="Calibri"/>
                <w:color w:val="000000"/>
                <w:sz w:val="19"/>
                <w:szCs w:val="19"/>
                <w:lang w:val="en-CA" w:eastAsia="zh-TW"/>
              </w:rPr>
              <w:br/>
              <w:t>403-219-3679</w:t>
            </w:r>
            <w:r w:rsidR="005D263F" w:rsidRPr="005D263F">
              <w:rPr>
                <w:rFonts w:ascii="Calibri" w:hAnsi="Calibri" w:cs="Calibri"/>
                <w:color w:val="000000"/>
                <w:sz w:val="19"/>
                <w:szCs w:val="19"/>
                <w:lang w:val="en-CA" w:eastAsia="zh-TW"/>
              </w:rPr>
              <w:br/>
              <w:t>LLi@maxxam.ca</w:t>
            </w:r>
          </w:p>
        </w:tc>
        <w:tc>
          <w:tcPr>
            <w:tcW w:w="2800" w:type="dxa"/>
            <w:tcBorders>
              <w:top w:val="single" w:sz="4" w:space="0" w:color="auto"/>
              <w:left w:val="single" w:sz="4" w:space="0" w:color="auto"/>
              <w:bottom w:val="single" w:sz="4" w:space="0" w:color="auto"/>
              <w:right w:val="single" w:sz="4" w:space="0" w:color="auto"/>
            </w:tcBorders>
            <w:hideMark/>
          </w:tcPr>
          <w:p w14:paraId="0D5D30A3" w14:textId="77777777" w:rsidR="005D263F" w:rsidRPr="005D263F" w:rsidRDefault="008922D7" w:rsidP="005D263F">
            <w:pPr>
              <w:spacing w:after="0" w:line="240" w:lineRule="auto"/>
              <w:rPr>
                <w:rFonts w:ascii="Calibri" w:hAnsi="Calibri" w:cs="Calibri"/>
                <w:b/>
                <w:bCs/>
                <w:color w:val="000000"/>
                <w:sz w:val="19"/>
                <w:szCs w:val="19"/>
                <w:lang w:val="en-CA" w:eastAsia="zh-TW"/>
              </w:rPr>
            </w:pPr>
            <w:r>
              <w:rPr>
                <w:rFonts w:ascii="Calibri" w:hAnsi="Calibri" w:cs="Calibri"/>
                <w:b/>
                <w:bCs/>
                <w:color w:val="000000"/>
                <w:sz w:val="19"/>
                <w:szCs w:val="19"/>
                <w:lang w:val="en-CA" w:eastAsia="zh-TW"/>
              </w:rPr>
              <w:t>Adewunmi</w:t>
            </w:r>
            <w:r w:rsidRPr="005D263F">
              <w:rPr>
                <w:rFonts w:ascii="Calibri" w:hAnsi="Calibri" w:cs="Calibri"/>
                <w:b/>
                <w:bCs/>
                <w:color w:val="000000"/>
                <w:sz w:val="19"/>
                <w:szCs w:val="19"/>
                <w:lang w:val="en-CA" w:eastAsia="zh-TW"/>
              </w:rPr>
              <w:t xml:space="preserve"> Adekanmbi</w:t>
            </w:r>
            <w:r w:rsidR="005D263F" w:rsidRPr="005D263F">
              <w:rPr>
                <w:rFonts w:ascii="Calibri" w:hAnsi="Calibri" w:cs="Calibri"/>
                <w:b/>
                <w:bCs/>
                <w:color w:val="000000"/>
                <w:sz w:val="19"/>
                <w:szCs w:val="19"/>
                <w:lang w:val="en-CA" w:eastAsia="zh-TW"/>
              </w:rPr>
              <w:br/>
            </w:r>
            <w:r w:rsidR="005D263F" w:rsidRPr="005D263F">
              <w:rPr>
                <w:rFonts w:ascii="Calibri" w:hAnsi="Calibri" w:cs="Calibri"/>
                <w:color w:val="000000"/>
                <w:sz w:val="19"/>
                <w:szCs w:val="19"/>
                <w:lang w:val="en-CA" w:eastAsia="zh-TW"/>
              </w:rPr>
              <w:t xml:space="preserve">403-219-3677 </w:t>
            </w:r>
            <w:r w:rsidR="005D263F" w:rsidRPr="005D263F">
              <w:rPr>
                <w:rFonts w:ascii="Calibri" w:hAnsi="Calibri" w:cs="Calibri"/>
                <w:color w:val="000000"/>
                <w:sz w:val="19"/>
                <w:szCs w:val="19"/>
                <w:lang w:val="en-CA" w:eastAsia="zh-TW"/>
              </w:rPr>
              <w:br/>
              <w:t>aadekanmbi@maxxam.ca</w:t>
            </w:r>
            <w:r w:rsidR="005D263F" w:rsidRPr="005D263F">
              <w:rPr>
                <w:rFonts w:ascii="Calibri" w:hAnsi="Calibri" w:cs="Calibri"/>
                <w:color w:val="000000"/>
                <w:sz w:val="19"/>
                <w:szCs w:val="19"/>
                <w:lang w:val="en-CA" w:eastAsia="zh-TW"/>
              </w:rPr>
              <w:br/>
            </w:r>
            <w:r w:rsidR="005D263F" w:rsidRPr="005D263F">
              <w:rPr>
                <w:rFonts w:ascii="Calibri" w:hAnsi="Calibri" w:cs="Calibri"/>
                <w:color w:val="000000"/>
                <w:sz w:val="19"/>
                <w:szCs w:val="19"/>
                <w:lang w:val="en-CA" w:eastAsia="zh-TW"/>
              </w:rPr>
              <w:br/>
            </w:r>
            <w:r w:rsidR="005D263F" w:rsidRPr="005D263F">
              <w:rPr>
                <w:rFonts w:ascii="Calibri" w:hAnsi="Calibri" w:cs="Calibri"/>
                <w:b/>
                <w:bCs/>
                <w:color w:val="000000"/>
                <w:sz w:val="19"/>
                <w:szCs w:val="19"/>
                <w:lang w:val="en-CA" w:eastAsia="zh-TW"/>
              </w:rPr>
              <w:t>Michael Espiritu</w:t>
            </w:r>
            <w:r w:rsidR="005D263F" w:rsidRPr="005D263F">
              <w:rPr>
                <w:rFonts w:ascii="Calibri" w:hAnsi="Calibri" w:cs="Calibri"/>
                <w:color w:val="000000"/>
                <w:sz w:val="19"/>
                <w:szCs w:val="19"/>
                <w:lang w:val="en-CA" w:eastAsia="zh-TW"/>
              </w:rPr>
              <w:br/>
              <w:t>587-439-1525</w:t>
            </w:r>
            <w:r w:rsidR="005D263F" w:rsidRPr="005D263F">
              <w:rPr>
                <w:rFonts w:ascii="Calibri" w:hAnsi="Calibri" w:cs="Calibri"/>
                <w:color w:val="000000"/>
                <w:sz w:val="19"/>
                <w:szCs w:val="19"/>
                <w:lang w:val="en-CA" w:eastAsia="zh-TW"/>
              </w:rPr>
              <w:br/>
              <w:t>mespiritu@maxxam.ca</w:t>
            </w:r>
            <w:r w:rsidR="005D263F" w:rsidRPr="005D263F">
              <w:rPr>
                <w:rFonts w:ascii="Calibri" w:hAnsi="Calibri" w:cs="Calibri"/>
                <w:color w:val="000000"/>
                <w:sz w:val="19"/>
                <w:szCs w:val="19"/>
                <w:lang w:val="en-CA" w:eastAsia="zh-TW"/>
              </w:rPr>
              <w:br/>
            </w:r>
            <w:r w:rsidR="005D263F" w:rsidRPr="005D263F">
              <w:rPr>
                <w:rFonts w:ascii="Calibri" w:hAnsi="Calibri" w:cs="Calibri"/>
                <w:color w:val="000000"/>
                <w:sz w:val="19"/>
                <w:szCs w:val="19"/>
                <w:lang w:val="en-CA" w:eastAsia="zh-TW"/>
              </w:rPr>
              <w:br/>
            </w:r>
            <w:r w:rsidR="005D263F" w:rsidRPr="005D263F">
              <w:rPr>
                <w:rFonts w:ascii="Calibri" w:hAnsi="Calibri" w:cs="Calibri"/>
                <w:b/>
                <w:bCs/>
                <w:color w:val="000000"/>
                <w:sz w:val="19"/>
                <w:szCs w:val="19"/>
                <w:lang w:val="en-CA" w:eastAsia="zh-TW"/>
              </w:rPr>
              <w:t>Limin Li</w:t>
            </w:r>
            <w:r w:rsidR="005D263F" w:rsidRPr="005D263F">
              <w:rPr>
                <w:rFonts w:ascii="Calibri" w:hAnsi="Calibri" w:cs="Calibri"/>
                <w:color w:val="000000"/>
                <w:sz w:val="19"/>
                <w:szCs w:val="19"/>
                <w:lang w:val="en-CA" w:eastAsia="zh-TW"/>
              </w:rPr>
              <w:br/>
              <w:t>403-219-3679</w:t>
            </w:r>
            <w:r w:rsidR="005D263F" w:rsidRPr="005D263F">
              <w:rPr>
                <w:rFonts w:ascii="Calibri" w:hAnsi="Calibri" w:cs="Calibri"/>
                <w:color w:val="000000"/>
                <w:sz w:val="19"/>
                <w:szCs w:val="19"/>
                <w:lang w:val="en-CA" w:eastAsia="zh-TW"/>
              </w:rPr>
              <w:br/>
              <w:t>LLi@maxxam.ca</w:t>
            </w:r>
          </w:p>
        </w:tc>
        <w:tc>
          <w:tcPr>
            <w:tcW w:w="2800" w:type="dxa"/>
            <w:tcBorders>
              <w:top w:val="single" w:sz="4" w:space="0" w:color="auto"/>
              <w:left w:val="single" w:sz="4" w:space="0" w:color="auto"/>
              <w:bottom w:val="single" w:sz="4" w:space="0" w:color="auto"/>
              <w:right w:val="single" w:sz="8" w:space="0" w:color="auto"/>
            </w:tcBorders>
            <w:hideMark/>
          </w:tcPr>
          <w:p w14:paraId="4B1FA1C6" w14:textId="77777777" w:rsidR="005D263F" w:rsidRPr="005D263F" w:rsidRDefault="008922D7" w:rsidP="005D263F">
            <w:pPr>
              <w:spacing w:after="0" w:line="240" w:lineRule="auto"/>
              <w:rPr>
                <w:rFonts w:ascii="Calibri" w:hAnsi="Calibri" w:cs="Calibri"/>
                <w:b/>
                <w:bCs/>
                <w:color w:val="000000"/>
                <w:sz w:val="19"/>
                <w:szCs w:val="19"/>
                <w:lang w:val="en-CA" w:eastAsia="zh-TW"/>
              </w:rPr>
            </w:pPr>
            <w:r>
              <w:rPr>
                <w:rFonts w:ascii="Calibri" w:hAnsi="Calibri" w:cs="Calibri"/>
                <w:b/>
                <w:bCs/>
                <w:color w:val="000000"/>
                <w:sz w:val="19"/>
                <w:szCs w:val="19"/>
                <w:lang w:val="en-CA" w:eastAsia="zh-TW"/>
              </w:rPr>
              <w:t>Adewunmi</w:t>
            </w:r>
            <w:r w:rsidRPr="005D263F">
              <w:rPr>
                <w:rFonts w:ascii="Calibri" w:hAnsi="Calibri" w:cs="Calibri"/>
                <w:b/>
                <w:bCs/>
                <w:color w:val="000000"/>
                <w:sz w:val="19"/>
                <w:szCs w:val="19"/>
                <w:lang w:val="en-CA" w:eastAsia="zh-TW"/>
              </w:rPr>
              <w:t xml:space="preserve"> Adekanmbi</w:t>
            </w:r>
            <w:r w:rsidR="005D263F" w:rsidRPr="005D263F">
              <w:rPr>
                <w:rFonts w:ascii="Calibri" w:hAnsi="Calibri" w:cs="Calibri"/>
                <w:b/>
                <w:bCs/>
                <w:color w:val="000000"/>
                <w:sz w:val="19"/>
                <w:szCs w:val="19"/>
                <w:lang w:val="en-CA" w:eastAsia="zh-TW"/>
              </w:rPr>
              <w:br/>
            </w:r>
            <w:r w:rsidR="005D263F" w:rsidRPr="005D263F">
              <w:rPr>
                <w:rFonts w:ascii="Calibri" w:hAnsi="Calibri" w:cs="Calibri"/>
                <w:color w:val="000000"/>
                <w:sz w:val="19"/>
                <w:szCs w:val="19"/>
                <w:lang w:val="en-CA" w:eastAsia="zh-TW"/>
              </w:rPr>
              <w:t xml:space="preserve">403-219-3677 </w:t>
            </w:r>
            <w:r w:rsidR="005D263F" w:rsidRPr="005D263F">
              <w:rPr>
                <w:rFonts w:ascii="Calibri" w:hAnsi="Calibri" w:cs="Calibri"/>
                <w:color w:val="000000"/>
                <w:sz w:val="19"/>
                <w:szCs w:val="19"/>
                <w:lang w:val="en-CA" w:eastAsia="zh-TW"/>
              </w:rPr>
              <w:br/>
              <w:t>aadekanmbi@maxxam.ca</w:t>
            </w:r>
            <w:r w:rsidR="005D263F" w:rsidRPr="005D263F">
              <w:rPr>
                <w:rFonts w:ascii="Calibri" w:hAnsi="Calibri" w:cs="Calibri"/>
                <w:color w:val="000000"/>
                <w:sz w:val="19"/>
                <w:szCs w:val="19"/>
                <w:lang w:val="en-CA" w:eastAsia="zh-TW"/>
              </w:rPr>
              <w:br/>
            </w:r>
            <w:r w:rsidR="005D263F" w:rsidRPr="005D263F">
              <w:rPr>
                <w:rFonts w:ascii="Calibri" w:hAnsi="Calibri" w:cs="Calibri"/>
                <w:color w:val="000000"/>
                <w:sz w:val="19"/>
                <w:szCs w:val="19"/>
                <w:lang w:val="en-CA" w:eastAsia="zh-TW"/>
              </w:rPr>
              <w:br/>
            </w:r>
            <w:r w:rsidR="005D263F" w:rsidRPr="005D263F">
              <w:rPr>
                <w:rFonts w:ascii="Calibri" w:hAnsi="Calibri" w:cs="Calibri"/>
                <w:b/>
                <w:bCs/>
                <w:color w:val="000000"/>
                <w:sz w:val="19"/>
                <w:szCs w:val="19"/>
                <w:lang w:val="en-CA" w:eastAsia="zh-TW"/>
              </w:rPr>
              <w:t>Michael Espiritu</w:t>
            </w:r>
            <w:r w:rsidR="005D263F" w:rsidRPr="005D263F">
              <w:rPr>
                <w:rFonts w:ascii="Calibri" w:hAnsi="Calibri" w:cs="Calibri"/>
                <w:color w:val="000000"/>
                <w:sz w:val="19"/>
                <w:szCs w:val="19"/>
                <w:lang w:val="en-CA" w:eastAsia="zh-TW"/>
              </w:rPr>
              <w:br/>
              <w:t>587-439-1525</w:t>
            </w:r>
            <w:r w:rsidR="005D263F" w:rsidRPr="005D263F">
              <w:rPr>
                <w:rFonts w:ascii="Calibri" w:hAnsi="Calibri" w:cs="Calibri"/>
                <w:color w:val="000000"/>
                <w:sz w:val="19"/>
                <w:szCs w:val="19"/>
                <w:lang w:val="en-CA" w:eastAsia="zh-TW"/>
              </w:rPr>
              <w:br/>
              <w:t>mespiritu@maxxam.ca</w:t>
            </w:r>
            <w:r w:rsidR="005D263F" w:rsidRPr="005D263F">
              <w:rPr>
                <w:rFonts w:ascii="Calibri" w:hAnsi="Calibri" w:cs="Calibri"/>
                <w:color w:val="000000"/>
                <w:sz w:val="19"/>
                <w:szCs w:val="19"/>
                <w:lang w:val="en-CA" w:eastAsia="zh-TW"/>
              </w:rPr>
              <w:br/>
            </w:r>
            <w:r w:rsidR="005D263F" w:rsidRPr="005D263F">
              <w:rPr>
                <w:rFonts w:ascii="Calibri" w:hAnsi="Calibri" w:cs="Calibri"/>
                <w:color w:val="000000"/>
                <w:sz w:val="19"/>
                <w:szCs w:val="19"/>
                <w:lang w:val="en-CA" w:eastAsia="zh-TW"/>
              </w:rPr>
              <w:br/>
            </w:r>
            <w:r w:rsidR="005D263F" w:rsidRPr="005D263F">
              <w:rPr>
                <w:rFonts w:ascii="Calibri" w:hAnsi="Calibri" w:cs="Calibri"/>
                <w:b/>
                <w:bCs/>
                <w:color w:val="000000"/>
                <w:sz w:val="19"/>
                <w:szCs w:val="19"/>
                <w:lang w:val="en-CA" w:eastAsia="zh-TW"/>
              </w:rPr>
              <w:t>Limin Li</w:t>
            </w:r>
            <w:r w:rsidR="005D263F" w:rsidRPr="005D263F">
              <w:rPr>
                <w:rFonts w:ascii="Calibri" w:hAnsi="Calibri" w:cs="Calibri"/>
                <w:color w:val="000000"/>
                <w:sz w:val="19"/>
                <w:szCs w:val="19"/>
                <w:lang w:val="en-CA" w:eastAsia="zh-TW"/>
              </w:rPr>
              <w:br/>
              <w:t>403-219-3679</w:t>
            </w:r>
            <w:r w:rsidR="005D263F" w:rsidRPr="005D263F">
              <w:rPr>
                <w:rFonts w:ascii="Calibri" w:hAnsi="Calibri" w:cs="Calibri"/>
                <w:color w:val="000000"/>
                <w:sz w:val="19"/>
                <w:szCs w:val="19"/>
                <w:lang w:val="en-CA" w:eastAsia="zh-TW"/>
              </w:rPr>
              <w:br/>
              <w:t>LLi@maxxam.ca</w:t>
            </w:r>
          </w:p>
        </w:tc>
      </w:tr>
      <w:tr w:rsidR="005D263F" w:rsidRPr="005D263F" w14:paraId="7DEAFC9D" w14:textId="77777777" w:rsidTr="005D263F">
        <w:trPr>
          <w:trHeight w:val="4845"/>
        </w:trPr>
        <w:tc>
          <w:tcPr>
            <w:tcW w:w="2200" w:type="dxa"/>
            <w:tcBorders>
              <w:top w:val="single" w:sz="4" w:space="0" w:color="auto"/>
              <w:left w:val="single" w:sz="8" w:space="0" w:color="auto"/>
              <w:bottom w:val="single" w:sz="4" w:space="0" w:color="auto"/>
              <w:right w:val="single" w:sz="4" w:space="0" w:color="auto"/>
            </w:tcBorders>
            <w:hideMark/>
          </w:tcPr>
          <w:p w14:paraId="3F3523EB" w14:textId="77777777" w:rsidR="005D263F" w:rsidRPr="005D263F" w:rsidRDefault="005D263F" w:rsidP="005D263F">
            <w:pPr>
              <w:spacing w:after="0" w:line="240" w:lineRule="auto"/>
              <w:rPr>
                <w:rFonts w:ascii="Calibri" w:hAnsi="Calibri" w:cs="Calibri"/>
                <w:b/>
                <w:bCs/>
                <w:color w:val="215868"/>
                <w:sz w:val="20"/>
                <w:szCs w:val="20"/>
                <w:u w:val="single"/>
                <w:lang w:val="en-CA" w:eastAsia="zh-TW"/>
              </w:rPr>
            </w:pPr>
            <w:r w:rsidRPr="005D263F">
              <w:rPr>
                <w:rFonts w:ascii="Calibri" w:hAnsi="Calibri" w:cs="Calibri"/>
                <w:b/>
                <w:bCs/>
                <w:color w:val="215868"/>
                <w:sz w:val="20"/>
                <w:szCs w:val="20"/>
                <w:u w:val="single"/>
                <w:lang w:val="en-CA" w:eastAsia="zh-TW"/>
              </w:rPr>
              <w:t>Call Down List –</w:t>
            </w:r>
            <w:r w:rsidRPr="005D263F">
              <w:rPr>
                <w:rFonts w:ascii="Calibri" w:hAnsi="Calibri" w:cs="Calibri"/>
                <w:b/>
                <w:bCs/>
                <w:color w:val="215868"/>
                <w:sz w:val="20"/>
                <w:szCs w:val="20"/>
                <w:u w:val="single"/>
                <w:lang w:val="en-CA" w:eastAsia="zh-TW"/>
              </w:rPr>
              <w:br/>
            </w:r>
            <w:r w:rsidRPr="005D263F">
              <w:rPr>
                <w:rFonts w:ascii="Calibri" w:hAnsi="Calibri" w:cs="Calibri"/>
                <w:color w:val="215868"/>
                <w:sz w:val="20"/>
                <w:szCs w:val="20"/>
                <w:lang w:val="en-CA" w:eastAsia="zh-TW"/>
              </w:rPr>
              <w:t xml:space="preserve">Phone Call from </w:t>
            </w:r>
            <w:proofErr w:type="spellStart"/>
            <w:r w:rsidRPr="005D263F">
              <w:rPr>
                <w:rFonts w:ascii="Calibri" w:hAnsi="Calibri" w:cs="Calibri"/>
                <w:color w:val="215868"/>
                <w:sz w:val="20"/>
                <w:szCs w:val="20"/>
                <w:lang w:val="en-CA" w:eastAsia="zh-TW"/>
              </w:rPr>
              <w:t>Maxxam</w:t>
            </w:r>
            <w:proofErr w:type="spellEnd"/>
            <w:r w:rsidRPr="005D263F">
              <w:rPr>
                <w:rFonts w:ascii="Calibri" w:hAnsi="Calibri" w:cs="Calibri"/>
                <w:color w:val="215868"/>
                <w:sz w:val="20"/>
                <w:szCs w:val="20"/>
                <w:lang w:val="en-CA" w:eastAsia="zh-TW"/>
              </w:rPr>
              <w:t xml:space="preserve"> until someone has confirmed the canister will be changed</w:t>
            </w:r>
          </w:p>
        </w:tc>
        <w:tc>
          <w:tcPr>
            <w:tcW w:w="2800" w:type="dxa"/>
            <w:tcBorders>
              <w:top w:val="single" w:sz="4" w:space="0" w:color="auto"/>
              <w:left w:val="single" w:sz="4" w:space="0" w:color="auto"/>
              <w:bottom w:val="single" w:sz="4" w:space="0" w:color="auto"/>
              <w:right w:val="single" w:sz="4" w:space="0" w:color="auto"/>
            </w:tcBorders>
            <w:hideMark/>
          </w:tcPr>
          <w:p w14:paraId="74AFC549" w14:textId="02CF0EF0" w:rsidR="005D263F" w:rsidRPr="005D263F" w:rsidRDefault="005D263F" w:rsidP="005D263F">
            <w:pPr>
              <w:spacing w:after="0" w:line="240" w:lineRule="auto"/>
              <w:rPr>
                <w:rFonts w:ascii="Calibri" w:hAnsi="Calibri" w:cs="Calibri"/>
                <w:color w:val="000000"/>
                <w:sz w:val="19"/>
                <w:szCs w:val="19"/>
                <w:lang w:val="en-CA" w:eastAsia="zh-TW"/>
              </w:rPr>
            </w:pPr>
            <w:r w:rsidRPr="005D263F">
              <w:rPr>
                <w:rFonts w:ascii="Calibri" w:hAnsi="Calibri" w:cs="Calibri"/>
                <w:b/>
                <w:bCs/>
                <w:color w:val="000000"/>
                <w:sz w:val="19"/>
                <w:szCs w:val="19"/>
                <w:lang w:val="en-CA" w:eastAsia="zh-TW"/>
              </w:rPr>
              <w:t>Jason Parker</w:t>
            </w:r>
            <w:r w:rsidRPr="005D263F">
              <w:rPr>
                <w:rFonts w:ascii="Calibri" w:hAnsi="Calibri" w:cs="Calibri"/>
                <w:color w:val="000000"/>
                <w:sz w:val="19"/>
                <w:szCs w:val="19"/>
                <w:lang w:val="en-CA" w:eastAsia="zh-TW"/>
              </w:rPr>
              <w:t xml:space="preserve"> </w:t>
            </w:r>
            <w:r w:rsidRPr="005D263F">
              <w:rPr>
                <w:rFonts w:ascii="Calibri" w:hAnsi="Calibri" w:cs="Calibri"/>
                <w:color w:val="000000"/>
                <w:sz w:val="19"/>
                <w:szCs w:val="19"/>
                <w:lang w:val="en-CA" w:eastAsia="zh-TW"/>
              </w:rPr>
              <w:br/>
              <w:t xml:space="preserve">780-618-4333 </w:t>
            </w:r>
            <w:r w:rsidRPr="005D263F">
              <w:rPr>
                <w:rFonts w:ascii="Calibri" w:hAnsi="Calibri" w:cs="Calibri"/>
                <w:color w:val="000000"/>
                <w:sz w:val="19"/>
                <w:szCs w:val="19"/>
                <w:lang w:val="en-CA" w:eastAsia="zh-TW"/>
              </w:rPr>
              <w:br/>
              <w:t>Jason.parker@</w:t>
            </w:r>
            <w:r w:rsidR="00605156">
              <w:rPr>
                <w:rFonts w:ascii="Calibri" w:hAnsi="Calibri" w:cs="Calibri"/>
                <w:color w:val="000000"/>
                <w:sz w:val="19"/>
                <w:szCs w:val="19"/>
                <w:lang w:val="en-CA" w:eastAsia="zh-TW"/>
              </w:rPr>
              <w:t>cnrl</w:t>
            </w:r>
            <w:bookmarkStart w:id="0" w:name="_GoBack"/>
            <w:bookmarkEnd w:id="0"/>
            <w:r w:rsidRPr="005D263F">
              <w:rPr>
                <w:rFonts w:ascii="Calibri" w:hAnsi="Calibri" w:cs="Calibri"/>
                <w:color w:val="000000"/>
                <w:sz w:val="19"/>
                <w:szCs w:val="19"/>
                <w:lang w:val="en-CA" w:eastAsia="zh-TW"/>
              </w:rPr>
              <w:t xml:space="preserve">.com  </w:t>
            </w:r>
            <w:r w:rsidRPr="005D263F">
              <w:rPr>
                <w:rFonts w:ascii="Calibri" w:hAnsi="Calibri" w:cs="Calibri"/>
                <w:color w:val="000000"/>
                <w:sz w:val="19"/>
                <w:szCs w:val="19"/>
                <w:lang w:val="en-CA" w:eastAsia="zh-TW"/>
              </w:rPr>
              <w:br/>
            </w:r>
            <w:r w:rsidRPr="005D263F">
              <w:rPr>
                <w:rFonts w:ascii="Calibri" w:hAnsi="Calibri" w:cs="Calibri"/>
                <w:color w:val="000000"/>
                <w:sz w:val="19"/>
                <w:szCs w:val="19"/>
                <w:lang w:val="en-CA" w:eastAsia="zh-TW"/>
              </w:rPr>
              <w:br/>
            </w:r>
            <w:r w:rsidRPr="005D263F">
              <w:rPr>
                <w:rFonts w:ascii="Calibri" w:hAnsi="Calibri" w:cs="Calibri"/>
                <w:b/>
                <w:bCs/>
                <w:color w:val="000000"/>
                <w:sz w:val="19"/>
                <w:szCs w:val="19"/>
                <w:lang w:val="en-CA" w:eastAsia="zh-TW"/>
              </w:rPr>
              <w:t xml:space="preserve">Robyn </w:t>
            </w:r>
            <w:proofErr w:type="spellStart"/>
            <w:r w:rsidRPr="005D263F">
              <w:rPr>
                <w:rFonts w:ascii="Calibri" w:hAnsi="Calibri" w:cs="Calibri"/>
                <w:b/>
                <w:bCs/>
                <w:color w:val="000000"/>
                <w:sz w:val="19"/>
                <w:szCs w:val="19"/>
                <w:lang w:val="en-CA" w:eastAsia="zh-TW"/>
              </w:rPr>
              <w:t>Kutz-Semeniuk</w:t>
            </w:r>
            <w:proofErr w:type="spellEnd"/>
            <w:r w:rsidRPr="005D263F">
              <w:rPr>
                <w:rFonts w:ascii="Calibri" w:hAnsi="Calibri" w:cs="Calibri"/>
                <w:b/>
                <w:bCs/>
                <w:color w:val="000000"/>
                <w:sz w:val="19"/>
                <w:szCs w:val="19"/>
                <w:lang w:val="en-CA" w:eastAsia="zh-TW"/>
              </w:rPr>
              <w:t xml:space="preserve"> </w:t>
            </w:r>
            <w:r w:rsidRPr="005D263F">
              <w:rPr>
                <w:rFonts w:ascii="Calibri" w:hAnsi="Calibri" w:cs="Calibri"/>
                <w:color w:val="000000"/>
                <w:sz w:val="19"/>
                <w:szCs w:val="19"/>
                <w:lang w:val="en-CA" w:eastAsia="zh-TW"/>
              </w:rPr>
              <w:br/>
              <w:t xml:space="preserve">780-617-7937 </w:t>
            </w:r>
            <w:r w:rsidRPr="005D263F">
              <w:rPr>
                <w:rFonts w:ascii="Calibri" w:hAnsi="Calibri" w:cs="Calibri"/>
                <w:color w:val="000000"/>
                <w:sz w:val="19"/>
                <w:szCs w:val="19"/>
                <w:lang w:val="en-CA" w:eastAsia="zh-TW"/>
              </w:rPr>
              <w:br/>
              <w:t>Robyn.KutzSemeniuk@</w:t>
            </w:r>
            <w:r w:rsidR="00605156">
              <w:rPr>
                <w:rFonts w:ascii="Calibri" w:hAnsi="Calibri" w:cs="Calibri"/>
                <w:color w:val="000000"/>
                <w:sz w:val="19"/>
                <w:szCs w:val="19"/>
                <w:lang w:val="en-CA" w:eastAsia="zh-TW"/>
              </w:rPr>
              <w:t>cnrl</w:t>
            </w:r>
            <w:r w:rsidRPr="005D263F">
              <w:rPr>
                <w:rFonts w:ascii="Calibri" w:hAnsi="Calibri" w:cs="Calibri"/>
                <w:color w:val="000000"/>
                <w:sz w:val="19"/>
                <w:szCs w:val="19"/>
                <w:lang w:val="en-CA" w:eastAsia="zh-TW"/>
              </w:rPr>
              <w:t>.com</w:t>
            </w:r>
            <w:r w:rsidRPr="005D263F">
              <w:rPr>
                <w:rFonts w:ascii="Calibri" w:hAnsi="Calibri" w:cs="Calibri"/>
                <w:color w:val="000000"/>
                <w:sz w:val="19"/>
                <w:szCs w:val="19"/>
                <w:lang w:val="en-CA" w:eastAsia="zh-TW"/>
              </w:rPr>
              <w:br/>
            </w:r>
            <w:r w:rsidRPr="005D263F">
              <w:rPr>
                <w:rFonts w:ascii="Calibri" w:hAnsi="Calibri" w:cs="Calibri"/>
                <w:color w:val="000000"/>
                <w:sz w:val="19"/>
                <w:szCs w:val="19"/>
                <w:lang w:val="en-CA" w:eastAsia="zh-TW"/>
              </w:rPr>
              <w:br/>
            </w:r>
            <w:proofErr w:type="spellStart"/>
            <w:r w:rsidRPr="005D263F">
              <w:rPr>
                <w:rFonts w:ascii="Calibri" w:hAnsi="Calibri" w:cs="Calibri"/>
                <w:b/>
                <w:bCs/>
                <w:color w:val="000000"/>
                <w:sz w:val="19"/>
                <w:szCs w:val="19"/>
                <w:lang w:val="en-CA" w:eastAsia="zh-TW"/>
              </w:rPr>
              <w:t>Tye</w:t>
            </w:r>
            <w:proofErr w:type="spellEnd"/>
            <w:r w:rsidRPr="005D263F">
              <w:rPr>
                <w:rFonts w:ascii="Calibri" w:hAnsi="Calibri" w:cs="Calibri"/>
                <w:b/>
                <w:bCs/>
                <w:color w:val="000000"/>
                <w:sz w:val="19"/>
                <w:szCs w:val="19"/>
                <w:lang w:val="en-CA" w:eastAsia="zh-TW"/>
              </w:rPr>
              <w:t xml:space="preserve"> Barrett</w:t>
            </w:r>
            <w:r w:rsidRPr="005D263F">
              <w:rPr>
                <w:rFonts w:ascii="Calibri" w:hAnsi="Calibri" w:cs="Calibri"/>
                <w:color w:val="000000"/>
                <w:sz w:val="19"/>
                <w:szCs w:val="19"/>
                <w:lang w:val="en-CA" w:eastAsia="zh-TW"/>
              </w:rPr>
              <w:t xml:space="preserve">  </w:t>
            </w:r>
            <w:r w:rsidRPr="005D263F">
              <w:rPr>
                <w:rFonts w:ascii="Calibri" w:hAnsi="Calibri" w:cs="Calibri"/>
                <w:color w:val="000000"/>
                <w:sz w:val="19"/>
                <w:szCs w:val="19"/>
                <w:lang w:val="en-CA" w:eastAsia="zh-TW"/>
              </w:rPr>
              <w:br/>
              <w:t xml:space="preserve">780-886-2994; 780-624-6826 </w:t>
            </w:r>
            <w:r w:rsidRPr="005D263F">
              <w:rPr>
                <w:rFonts w:ascii="Calibri" w:hAnsi="Calibri" w:cs="Calibri"/>
                <w:color w:val="000000"/>
                <w:sz w:val="19"/>
                <w:szCs w:val="19"/>
                <w:lang w:val="en-CA" w:eastAsia="zh-TW"/>
              </w:rPr>
              <w:br/>
              <w:t>Tye.barrett@</w:t>
            </w:r>
            <w:r w:rsidR="00605156">
              <w:rPr>
                <w:rFonts w:ascii="Calibri" w:hAnsi="Calibri" w:cs="Calibri"/>
                <w:color w:val="000000"/>
                <w:sz w:val="19"/>
                <w:szCs w:val="19"/>
                <w:lang w:val="en-CA" w:eastAsia="zh-TW"/>
              </w:rPr>
              <w:t>cnrl</w:t>
            </w:r>
            <w:r w:rsidRPr="005D263F">
              <w:rPr>
                <w:rFonts w:ascii="Calibri" w:hAnsi="Calibri" w:cs="Calibri"/>
                <w:color w:val="000000"/>
                <w:sz w:val="19"/>
                <w:szCs w:val="19"/>
                <w:lang w:val="en-CA" w:eastAsia="zh-TW"/>
              </w:rPr>
              <w:t>.com </w:t>
            </w:r>
          </w:p>
        </w:tc>
        <w:tc>
          <w:tcPr>
            <w:tcW w:w="2800" w:type="dxa"/>
            <w:tcBorders>
              <w:top w:val="single" w:sz="4" w:space="0" w:color="auto"/>
              <w:left w:val="single" w:sz="4" w:space="0" w:color="auto"/>
              <w:bottom w:val="single" w:sz="4" w:space="0" w:color="auto"/>
              <w:right w:val="single" w:sz="4" w:space="0" w:color="auto"/>
            </w:tcBorders>
            <w:hideMark/>
          </w:tcPr>
          <w:p w14:paraId="16307656" w14:textId="77777777" w:rsidR="005D263F" w:rsidRPr="005D263F" w:rsidRDefault="005D263F" w:rsidP="005D263F">
            <w:pPr>
              <w:spacing w:after="0" w:line="240" w:lineRule="auto"/>
              <w:rPr>
                <w:rFonts w:ascii="Calibri" w:hAnsi="Calibri" w:cs="Calibri"/>
                <w:b/>
                <w:bCs/>
                <w:color w:val="000000"/>
                <w:sz w:val="19"/>
                <w:szCs w:val="19"/>
                <w:lang w:val="en-CA" w:eastAsia="zh-TW"/>
              </w:rPr>
            </w:pPr>
            <w:r w:rsidRPr="005D263F">
              <w:rPr>
                <w:rFonts w:ascii="Calibri" w:hAnsi="Calibri" w:cs="Calibri"/>
                <w:b/>
                <w:bCs/>
                <w:color w:val="000000"/>
                <w:sz w:val="19"/>
                <w:szCs w:val="19"/>
                <w:lang w:val="en-CA" w:eastAsia="zh-TW"/>
              </w:rPr>
              <w:t>Travis Tiffin</w:t>
            </w:r>
            <w:r w:rsidRPr="005D263F">
              <w:rPr>
                <w:rFonts w:ascii="Calibri" w:hAnsi="Calibri" w:cs="Calibri"/>
                <w:b/>
                <w:bCs/>
                <w:color w:val="000000"/>
                <w:sz w:val="19"/>
                <w:szCs w:val="19"/>
                <w:lang w:val="en-CA" w:eastAsia="zh-TW"/>
              </w:rPr>
              <w:br/>
            </w:r>
            <w:r w:rsidRPr="005D263F">
              <w:rPr>
                <w:rFonts w:ascii="Calibri" w:hAnsi="Calibri" w:cs="Calibri"/>
                <w:color w:val="000000"/>
                <w:sz w:val="19"/>
                <w:szCs w:val="19"/>
                <w:lang w:val="en-CA" w:eastAsia="zh-TW"/>
              </w:rPr>
              <w:t>780-618-5098</w:t>
            </w:r>
            <w:r w:rsidRPr="005D263F">
              <w:rPr>
                <w:rFonts w:ascii="Calibri" w:hAnsi="Calibri" w:cs="Calibri"/>
                <w:color w:val="000000"/>
                <w:sz w:val="19"/>
                <w:szCs w:val="19"/>
                <w:lang w:val="en-CA" w:eastAsia="zh-TW"/>
              </w:rPr>
              <w:br/>
              <w:t>travis.tiffin@pennwest.com</w:t>
            </w:r>
            <w:r w:rsidRPr="005D263F">
              <w:rPr>
                <w:rFonts w:ascii="Calibri" w:hAnsi="Calibri" w:cs="Calibri"/>
                <w:color w:val="000000"/>
                <w:sz w:val="19"/>
                <w:szCs w:val="19"/>
                <w:lang w:val="en-CA" w:eastAsia="zh-TW"/>
              </w:rPr>
              <w:br/>
            </w:r>
            <w:r w:rsidRPr="005D263F">
              <w:rPr>
                <w:rFonts w:ascii="Calibri" w:hAnsi="Calibri" w:cs="Calibri"/>
                <w:color w:val="000000"/>
                <w:sz w:val="19"/>
                <w:szCs w:val="19"/>
                <w:lang w:val="en-CA" w:eastAsia="zh-TW"/>
              </w:rPr>
              <w:br/>
            </w:r>
            <w:r w:rsidRPr="005D263F">
              <w:rPr>
                <w:rFonts w:ascii="Calibri" w:hAnsi="Calibri" w:cs="Calibri"/>
                <w:b/>
                <w:bCs/>
                <w:color w:val="000000"/>
                <w:sz w:val="19"/>
                <w:szCs w:val="19"/>
                <w:lang w:val="en-CA" w:eastAsia="zh-TW"/>
              </w:rPr>
              <w:t>Roland Young</w:t>
            </w:r>
            <w:r w:rsidRPr="005D263F">
              <w:rPr>
                <w:rFonts w:ascii="Calibri" w:hAnsi="Calibri" w:cs="Calibri"/>
                <w:color w:val="000000"/>
                <w:sz w:val="19"/>
                <w:szCs w:val="19"/>
                <w:lang w:val="en-CA" w:eastAsia="zh-TW"/>
              </w:rPr>
              <w:t xml:space="preserve"> </w:t>
            </w:r>
            <w:r w:rsidRPr="005D263F">
              <w:rPr>
                <w:rFonts w:ascii="Calibri" w:hAnsi="Calibri" w:cs="Calibri"/>
                <w:color w:val="000000"/>
                <w:sz w:val="19"/>
                <w:szCs w:val="19"/>
                <w:lang w:val="en-CA" w:eastAsia="zh-TW"/>
              </w:rPr>
              <w:br/>
              <w:t xml:space="preserve">780-625-6275 </w:t>
            </w:r>
            <w:r w:rsidRPr="005D263F">
              <w:rPr>
                <w:rFonts w:ascii="Calibri" w:hAnsi="Calibri" w:cs="Calibri"/>
                <w:color w:val="000000"/>
                <w:sz w:val="19"/>
                <w:szCs w:val="19"/>
                <w:lang w:val="en-CA" w:eastAsia="zh-TW"/>
              </w:rPr>
              <w:br/>
              <w:t>roland.young@pennwest.com</w:t>
            </w:r>
            <w:r w:rsidRPr="005D263F">
              <w:rPr>
                <w:rFonts w:ascii="Calibri" w:hAnsi="Calibri" w:cs="Calibri"/>
                <w:color w:val="000000"/>
                <w:sz w:val="19"/>
                <w:szCs w:val="19"/>
                <w:lang w:val="en-CA" w:eastAsia="zh-TW"/>
              </w:rPr>
              <w:br/>
            </w:r>
            <w:r w:rsidRPr="005D263F">
              <w:rPr>
                <w:rFonts w:ascii="Calibri" w:hAnsi="Calibri" w:cs="Calibri"/>
                <w:color w:val="000000"/>
                <w:sz w:val="19"/>
                <w:szCs w:val="19"/>
                <w:lang w:val="en-CA" w:eastAsia="zh-TW"/>
              </w:rPr>
              <w:br/>
            </w:r>
            <w:r w:rsidRPr="005D263F">
              <w:rPr>
                <w:rFonts w:ascii="Calibri" w:hAnsi="Calibri" w:cs="Calibri"/>
                <w:b/>
                <w:bCs/>
                <w:color w:val="000000"/>
                <w:sz w:val="19"/>
                <w:szCs w:val="19"/>
                <w:lang w:val="en-CA" w:eastAsia="zh-TW"/>
              </w:rPr>
              <w:t>Greg Kent </w:t>
            </w:r>
            <w:r w:rsidRPr="005D263F">
              <w:rPr>
                <w:rFonts w:ascii="Calibri" w:hAnsi="Calibri" w:cs="Calibri"/>
                <w:color w:val="000000"/>
                <w:sz w:val="19"/>
                <w:szCs w:val="19"/>
                <w:lang w:val="en-CA" w:eastAsia="zh-TW"/>
              </w:rPr>
              <w:t xml:space="preserve"> </w:t>
            </w:r>
            <w:r w:rsidRPr="005D263F">
              <w:rPr>
                <w:rFonts w:ascii="Calibri" w:hAnsi="Calibri" w:cs="Calibri"/>
                <w:color w:val="000000"/>
                <w:sz w:val="19"/>
                <w:szCs w:val="19"/>
                <w:lang w:val="en-CA" w:eastAsia="zh-TW"/>
              </w:rPr>
              <w:br/>
              <w:t xml:space="preserve">780-618-8904 </w:t>
            </w:r>
            <w:r w:rsidRPr="005D263F">
              <w:rPr>
                <w:rFonts w:ascii="Calibri" w:hAnsi="Calibri" w:cs="Calibri"/>
                <w:color w:val="000000"/>
                <w:sz w:val="19"/>
                <w:szCs w:val="19"/>
                <w:lang w:val="en-CA" w:eastAsia="zh-TW"/>
              </w:rPr>
              <w:br/>
              <w:t xml:space="preserve">greg.kent@pennwest.com </w:t>
            </w:r>
            <w:r w:rsidRPr="005D263F">
              <w:rPr>
                <w:rFonts w:ascii="Calibri" w:hAnsi="Calibri" w:cs="Calibri"/>
                <w:color w:val="000000"/>
                <w:sz w:val="19"/>
                <w:szCs w:val="19"/>
                <w:lang w:val="en-CA" w:eastAsia="zh-TW"/>
              </w:rPr>
              <w:br/>
            </w:r>
            <w:r w:rsidRPr="005D263F">
              <w:rPr>
                <w:rFonts w:ascii="Calibri" w:hAnsi="Calibri" w:cs="Calibri"/>
                <w:color w:val="000000"/>
                <w:sz w:val="19"/>
                <w:szCs w:val="19"/>
                <w:lang w:val="en-CA" w:eastAsia="zh-TW"/>
              </w:rPr>
              <w:br/>
            </w:r>
            <w:r w:rsidRPr="005D263F">
              <w:rPr>
                <w:rFonts w:ascii="Calibri" w:hAnsi="Calibri" w:cs="Calibri"/>
                <w:b/>
                <w:bCs/>
                <w:color w:val="000000"/>
                <w:sz w:val="19"/>
                <w:szCs w:val="19"/>
                <w:lang w:val="en-CA" w:eastAsia="zh-TW"/>
              </w:rPr>
              <w:t>Tom Bissell</w:t>
            </w:r>
            <w:r w:rsidRPr="005D263F">
              <w:rPr>
                <w:rFonts w:ascii="Calibri" w:hAnsi="Calibri" w:cs="Calibri"/>
                <w:color w:val="000000"/>
                <w:sz w:val="19"/>
                <w:szCs w:val="19"/>
                <w:lang w:val="en-CA" w:eastAsia="zh-TW"/>
              </w:rPr>
              <w:br/>
              <w:t>780-617-0131</w:t>
            </w:r>
            <w:r w:rsidRPr="005D263F">
              <w:rPr>
                <w:rFonts w:ascii="Calibri" w:hAnsi="Calibri" w:cs="Calibri"/>
                <w:color w:val="000000"/>
                <w:sz w:val="19"/>
                <w:szCs w:val="19"/>
                <w:lang w:val="en-CA" w:eastAsia="zh-TW"/>
              </w:rPr>
              <w:br/>
              <w:t>tom.bissell@pennwest.com</w:t>
            </w:r>
            <w:r w:rsidRPr="005D263F">
              <w:rPr>
                <w:rFonts w:ascii="Calibri" w:hAnsi="Calibri" w:cs="Calibri"/>
                <w:color w:val="000000"/>
                <w:sz w:val="19"/>
                <w:szCs w:val="19"/>
                <w:lang w:val="en-CA" w:eastAsia="zh-TW"/>
              </w:rPr>
              <w:br/>
            </w:r>
            <w:r w:rsidRPr="005D263F">
              <w:rPr>
                <w:rFonts w:ascii="Calibri" w:hAnsi="Calibri" w:cs="Calibri"/>
                <w:color w:val="000000"/>
                <w:sz w:val="19"/>
                <w:szCs w:val="19"/>
                <w:lang w:val="en-CA" w:eastAsia="zh-TW"/>
              </w:rPr>
              <w:br/>
            </w:r>
            <w:r w:rsidRPr="005D263F">
              <w:rPr>
                <w:rFonts w:ascii="Calibri" w:hAnsi="Calibri" w:cs="Calibri"/>
                <w:b/>
                <w:bCs/>
                <w:color w:val="000000"/>
                <w:sz w:val="19"/>
                <w:szCs w:val="19"/>
                <w:lang w:val="en-CA" w:eastAsia="zh-TW"/>
              </w:rPr>
              <w:t>Art Laurin</w:t>
            </w:r>
            <w:r w:rsidRPr="005D263F">
              <w:rPr>
                <w:rFonts w:ascii="Calibri" w:hAnsi="Calibri" w:cs="Calibri"/>
                <w:color w:val="000000"/>
                <w:sz w:val="19"/>
                <w:szCs w:val="19"/>
                <w:lang w:val="en-CA" w:eastAsia="zh-TW"/>
              </w:rPr>
              <w:t xml:space="preserve"> </w:t>
            </w:r>
            <w:r w:rsidRPr="005D263F">
              <w:rPr>
                <w:rFonts w:ascii="Calibri" w:hAnsi="Calibri" w:cs="Calibri"/>
                <w:color w:val="000000"/>
                <w:sz w:val="19"/>
                <w:szCs w:val="19"/>
                <w:lang w:val="en-CA" w:eastAsia="zh-TW"/>
              </w:rPr>
              <w:br/>
              <w:t xml:space="preserve">780-536-6570 </w:t>
            </w:r>
            <w:r w:rsidRPr="005D263F">
              <w:rPr>
                <w:rFonts w:ascii="Calibri" w:hAnsi="Calibri" w:cs="Calibri"/>
                <w:color w:val="000000"/>
                <w:sz w:val="19"/>
                <w:szCs w:val="19"/>
                <w:lang w:val="en-CA" w:eastAsia="zh-TW"/>
              </w:rPr>
              <w:br/>
              <w:t xml:space="preserve">art.laurin@pennwest.com </w:t>
            </w:r>
          </w:p>
        </w:tc>
        <w:tc>
          <w:tcPr>
            <w:tcW w:w="2800" w:type="dxa"/>
            <w:tcBorders>
              <w:top w:val="single" w:sz="4" w:space="0" w:color="auto"/>
              <w:left w:val="single" w:sz="4" w:space="0" w:color="auto"/>
              <w:bottom w:val="single" w:sz="4" w:space="0" w:color="auto"/>
              <w:right w:val="single" w:sz="8" w:space="0" w:color="auto"/>
            </w:tcBorders>
            <w:hideMark/>
          </w:tcPr>
          <w:p w14:paraId="5C387B9C" w14:textId="77777777" w:rsidR="005D263F" w:rsidRPr="005D263F" w:rsidRDefault="005D263F" w:rsidP="005D263F">
            <w:pPr>
              <w:spacing w:after="0" w:line="240" w:lineRule="auto"/>
              <w:rPr>
                <w:rFonts w:ascii="Calibri" w:hAnsi="Calibri" w:cs="Calibri"/>
                <w:b/>
                <w:bCs/>
                <w:color w:val="000000"/>
                <w:sz w:val="19"/>
                <w:szCs w:val="19"/>
                <w:lang w:val="en-CA" w:eastAsia="zh-TW"/>
              </w:rPr>
            </w:pPr>
            <w:r w:rsidRPr="005D263F">
              <w:rPr>
                <w:rFonts w:ascii="Calibri" w:hAnsi="Calibri" w:cs="Calibri"/>
                <w:b/>
                <w:bCs/>
                <w:color w:val="000000"/>
                <w:sz w:val="19"/>
                <w:szCs w:val="19"/>
                <w:lang w:val="en-CA" w:eastAsia="zh-TW"/>
              </w:rPr>
              <w:t xml:space="preserve">Jesse </w:t>
            </w:r>
            <w:proofErr w:type="spellStart"/>
            <w:r w:rsidRPr="005D263F">
              <w:rPr>
                <w:rFonts w:ascii="Calibri" w:hAnsi="Calibri" w:cs="Calibri"/>
                <w:b/>
                <w:bCs/>
                <w:color w:val="000000"/>
                <w:sz w:val="19"/>
                <w:szCs w:val="19"/>
                <w:lang w:val="en-CA" w:eastAsia="zh-TW"/>
              </w:rPr>
              <w:t>Gauchier</w:t>
            </w:r>
            <w:proofErr w:type="spellEnd"/>
            <w:r w:rsidRPr="005D263F">
              <w:rPr>
                <w:rFonts w:ascii="Calibri" w:hAnsi="Calibri" w:cs="Calibri"/>
                <w:b/>
                <w:bCs/>
                <w:color w:val="000000"/>
                <w:sz w:val="19"/>
                <w:szCs w:val="19"/>
                <w:lang w:val="en-CA" w:eastAsia="zh-TW"/>
              </w:rPr>
              <w:t xml:space="preserve">  </w:t>
            </w:r>
            <w:r w:rsidRPr="005D263F">
              <w:rPr>
                <w:rFonts w:ascii="Calibri" w:hAnsi="Calibri" w:cs="Calibri"/>
                <w:b/>
                <w:bCs/>
                <w:color w:val="000000"/>
                <w:sz w:val="19"/>
                <w:szCs w:val="19"/>
                <w:lang w:val="en-CA" w:eastAsia="zh-TW"/>
              </w:rPr>
              <w:br/>
            </w:r>
            <w:r w:rsidRPr="005D263F">
              <w:rPr>
                <w:rFonts w:ascii="Calibri" w:hAnsi="Calibri" w:cs="Calibri"/>
                <w:color w:val="000000"/>
                <w:sz w:val="19"/>
                <w:szCs w:val="19"/>
                <w:lang w:val="en-CA" w:eastAsia="zh-TW"/>
              </w:rPr>
              <w:t>780-617-4347</w:t>
            </w:r>
            <w:r w:rsidRPr="005D263F">
              <w:rPr>
                <w:rFonts w:ascii="Calibri" w:hAnsi="Calibri" w:cs="Calibri"/>
                <w:color w:val="000000"/>
                <w:sz w:val="19"/>
                <w:szCs w:val="19"/>
                <w:lang w:val="en-CA" w:eastAsia="zh-TW"/>
              </w:rPr>
              <w:br/>
              <w:t xml:space="preserve"> jesse.gauchier@baytex.ab.ca</w:t>
            </w:r>
            <w:r w:rsidRPr="005D263F">
              <w:rPr>
                <w:rFonts w:ascii="Calibri" w:hAnsi="Calibri" w:cs="Calibri"/>
                <w:color w:val="000000"/>
                <w:sz w:val="19"/>
                <w:szCs w:val="19"/>
                <w:lang w:val="en-CA" w:eastAsia="zh-TW"/>
              </w:rPr>
              <w:br/>
            </w:r>
            <w:r w:rsidRPr="005D263F">
              <w:rPr>
                <w:rFonts w:ascii="Calibri" w:hAnsi="Calibri" w:cs="Calibri"/>
                <w:b/>
                <w:bCs/>
                <w:color w:val="000000"/>
                <w:sz w:val="19"/>
                <w:szCs w:val="19"/>
                <w:lang w:val="en-CA" w:eastAsia="zh-TW"/>
              </w:rPr>
              <w:br/>
              <w:t xml:space="preserve">John </w:t>
            </w:r>
            <w:proofErr w:type="spellStart"/>
            <w:r w:rsidRPr="005D263F">
              <w:rPr>
                <w:rFonts w:ascii="Calibri" w:hAnsi="Calibri" w:cs="Calibri"/>
                <w:b/>
                <w:bCs/>
                <w:color w:val="000000"/>
                <w:sz w:val="19"/>
                <w:szCs w:val="19"/>
                <w:lang w:val="en-CA" w:eastAsia="zh-TW"/>
              </w:rPr>
              <w:t>Hickley</w:t>
            </w:r>
            <w:proofErr w:type="spellEnd"/>
            <w:r w:rsidRPr="005D263F">
              <w:rPr>
                <w:rFonts w:ascii="Calibri" w:hAnsi="Calibri" w:cs="Calibri"/>
                <w:b/>
                <w:bCs/>
                <w:color w:val="000000"/>
                <w:sz w:val="19"/>
                <w:szCs w:val="19"/>
                <w:lang w:val="en-CA" w:eastAsia="zh-TW"/>
              </w:rPr>
              <w:br/>
            </w:r>
            <w:r w:rsidRPr="00461D8B">
              <w:rPr>
                <w:rFonts w:ascii="Calibri" w:hAnsi="Calibri" w:cs="Calibri"/>
                <w:bCs/>
                <w:color w:val="000000"/>
                <w:sz w:val="19"/>
                <w:szCs w:val="19"/>
                <w:lang w:val="en-CA" w:eastAsia="zh-TW"/>
              </w:rPr>
              <w:t>780-625-2057</w:t>
            </w:r>
            <w:r w:rsidRPr="00461D8B">
              <w:rPr>
                <w:rFonts w:ascii="Calibri" w:hAnsi="Calibri" w:cs="Calibri"/>
                <w:bCs/>
                <w:color w:val="000000"/>
                <w:sz w:val="19"/>
                <w:szCs w:val="19"/>
                <w:lang w:val="en-CA" w:eastAsia="zh-TW"/>
              </w:rPr>
              <w:br/>
              <w:t>john.hickley@baytex.ab.ca</w:t>
            </w:r>
            <w:r w:rsidRPr="005D263F">
              <w:rPr>
                <w:rFonts w:ascii="Calibri" w:hAnsi="Calibri" w:cs="Calibri"/>
                <w:b/>
                <w:bCs/>
                <w:color w:val="000000"/>
                <w:sz w:val="19"/>
                <w:szCs w:val="19"/>
                <w:lang w:val="en-CA" w:eastAsia="zh-TW"/>
              </w:rPr>
              <w:br/>
            </w:r>
            <w:r w:rsidRPr="005D263F">
              <w:rPr>
                <w:rFonts w:ascii="Calibri" w:hAnsi="Calibri" w:cs="Calibri"/>
                <w:b/>
                <w:bCs/>
                <w:color w:val="000000"/>
                <w:sz w:val="19"/>
                <w:szCs w:val="19"/>
                <w:lang w:val="en-CA" w:eastAsia="zh-TW"/>
              </w:rPr>
              <w:br/>
              <w:t>Reno South</w:t>
            </w:r>
            <w:r w:rsidRPr="005D263F">
              <w:rPr>
                <w:rFonts w:ascii="Calibri" w:hAnsi="Calibri" w:cs="Calibri"/>
                <w:b/>
                <w:bCs/>
                <w:color w:val="000000"/>
                <w:sz w:val="19"/>
                <w:szCs w:val="19"/>
                <w:lang w:val="en-CA" w:eastAsia="zh-TW"/>
              </w:rPr>
              <w:br/>
            </w:r>
            <w:r w:rsidRPr="005D263F">
              <w:rPr>
                <w:rFonts w:ascii="Calibri" w:hAnsi="Calibri" w:cs="Calibri"/>
                <w:color w:val="000000"/>
                <w:sz w:val="19"/>
                <w:szCs w:val="19"/>
                <w:lang w:val="en-CA" w:eastAsia="zh-TW"/>
              </w:rPr>
              <w:t xml:space="preserve">Jesse </w:t>
            </w:r>
            <w:proofErr w:type="spellStart"/>
            <w:r w:rsidRPr="005D263F">
              <w:rPr>
                <w:rFonts w:ascii="Calibri" w:hAnsi="Calibri" w:cs="Calibri"/>
                <w:color w:val="000000"/>
                <w:sz w:val="19"/>
                <w:szCs w:val="19"/>
                <w:lang w:val="en-CA" w:eastAsia="zh-TW"/>
              </w:rPr>
              <w:t>Gauchier</w:t>
            </w:r>
            <w:proofErr w:type="spellEnd"/>
            <w:r w:rsidRPr="005D263F">
              <w:rPr>
                <w:rFonts w:ascii="Calibri" w:hAnsi="Calibri" w:cs="Calibri"/>
                <w:color w:val="000000"/>
                <w:sz w:val="19"/>
                <w:szCs w:val="19"/>
                <w:lang w:val="en-CA" w:eastAsia="zh-TW"/>
              </w:rPr>
              <w:br/>
              <w:t xml:space="preserve"> John </w:t>
            </w:r>
            <w:proofErr w:type="spellStart"/>
            <w:r w:rsidRPr="005D263F">
              <w:rPr>
                <w:rFonts w:ascii="Calibri" w:hAnsi="Calibri" w:cs="Calibri"/>
                <w:color w:val="000000"/>
                <w:sz w:val="19"/>
                <w:szCs w:val="19"/>
                <w:lang w:val="en-CA" w:eastAsia="zh-TW"/>
              </w:rPr>
              <w:t>Hickley</w:t>
            </w:r>
            <w:proofErr w:type="spellEnd"/>
            <w:r w:rsidRPr="005D263F">
              <w:rPr>
                <w:rFonts w:ascii="Calibri" w:hAnsi="Calibri" w:cs="Calibri"/>
                <w:color w:val="000000"/>
                <w:sz w:val="19"/>
                <w:szCs w:val="19"/>
                <w:lang w:val="en-CA" w:eastAsia="zh-TW"/>
              </w:rPr>
              <w:br/>
              <w:t>780-625-1402</w:t>
            </w:r>
          </w:p>
        </w:tc>
      </w:tr>
      <w:tr w:rsidR="005D263F" w:rsidRPr="005D263F" w14:paraId="0E854CA1" w14:textId="77777777" w:rsidTr="005D263F">
        <w:trPr>
          <w:trHeight w:val="1290"/>
        </w:trPr>
        <w:tc>
          <w:tcPr>
            <w:tcW w:w="2200" w:type="dxa"/>
            <w:tcBorders>
              <w:top w:val="single" w:sz="4" w:space="0" w:color="auto"/>
              <w:left w:val="single" w:sz="8" w:space="0" w:color="auto"/>
              <w:bottom w:val="single" w:sz="8" w:space="0" w:color="auto"/>
              <w:right w:val="single" w:sz="4" w:space="0" w:color="auto"/>
            </w:tcBorders>
            <w:hideMark/>
          </w:tcPr>
          <w:p w14:paraId="3AEA1749" w14:textId="77777777" w:rsidR="005D263F" w:rsidRPr="005D263F" w:rsidRDefault="005D263F" w:rsidP="005D263F">
            <w:pPr>
              <w:spacing w:after="0" w:line="240" w:lineRule="auto"/>
              <w:rPr>
                <w:rFonts w:ascii="Calibri" w:hAnsi="Calibri" w:cs="Calibri"/>
                <w:b/>
                <w:bCs/>
                <w:color w:val="215868"/>
                <w:sz w:val="20"/>
                <w:szCs w:val="20"/>
                <w:u w:val="single"/>
                <w:lang w:val="en-CA" w:eastAsia="zh-TW"/>
              </w:rPr>
            </w:pPr>
            <w:r w:rsidRPr="005D263F">
              <w:rPr>
                <w:rFonts w:ascii="Calibri" w:hAnsi="Calibri" w:cs="Calibri"/>
                <w:b/>
                <w:bCs/>
                <w:color w:val="215868"/>
                <w:sz w:val="20"/>
                <w:szCs w:val="20"/>
                <w:u w:val="single"/>
                <w:lang w:val="en-CA" w:eastAsia="zh-TW"/>
              </w:rPr>
              <w:t>PRAMP TPM</w:t>
            </w:r>
            <w:r w:rsidRPr="005D263F">
              <w:rPr>
                <w:rFonts w:ascii="Calibri" w:hAnsi="Calibri" w:cs="Calibri"/>
                <w:b/>
                <w:bCs/>
                <w:color w:val="215868"/>
                <w:sz w:val="20"/>
                <w:szCs w:val="20"/>
                <w:lang w:val="en-CA" w:eastAsia="zh-TW"/>
              </w:rPr>
              <w:t xml:space="preserve"> –</w:t>
            </w:r>
            <w:r w:rsidRPr="005D263F">
              <w:rPr>
                <w:rFonts w:ascii="Calibri" w:hAnsi="Calibri" w:cs="Calibri"/>
                <w:b/>
                <w:bCs/>
                <w:color w:val="215868"/>
                <w:sz w:val="20"/>
                <w:szCs w:val="20"/>
                <w:lang w:val="en-CA" w:eastAsia="zh-TW"/>
              </w:rPr>
              <w:br/>
            </w:r>
            <w:r w:rsidRPr="005D263F">
              <w:rPr>
                <w:rFonts w:ascii="Calibri" w:hAnsi="Calibri" w:cs="Calibri"/>
                <w:color w:val="215868"/>
                <w:sz w:val="20"/>
                <w:szCs w:val="20"/>
                <w:lang w:val="en-CA" w:eastAsia="zh-TW"/>
              </w:rPr>
              <w:t>To be contacted if there is no response from Local Trailer Contacts within 24 hours of email</w:t>
            </w:r>
          </w:p>
        </w:tc>
        <w:tc>
          <w:tcPr>
            <w:tcW w:w="2800" w:type="dxa"/>
            <w:tcBorders>
              <w:top w:val="single" w:sz="4" w:space="0" w:color="auto"/>
              <w:left w:val="single" w:sz="4" w:space="0" w:color="auto"/>
              <w:bottom w:val="single" w:sz="8" w:space="0" w:color="auto"/>
              <w:right w:val="single" w:sz="4" w:space="0" w:color="auto"/>
            </w:tcBorders>
            <w:hideMark/>
          </w:tcPr>
          <w:p w14:paraId="418C15EC" w14:textId="77777777" w:rsidR="005D263F" w:rsidRPr="005D263F" w:rsidRDefault="005D263F" w:rsidP="005D263F">
            <w:pPr>
              <w:spacing w:after="0" w:line="240" w:lineRule="auto"/>
              <w:rPr>
                <w:rFonts w:ascii="Calibri" w:hAnsi="Calibri" w:cs="Calibri"/>
                <w:b/>
                <w:bCs/>
                <w:color w:val="000000"/>
                <w:sz w:val="19"/>
                <w:szCs w:val="19"/>
                <w:lang w:val="en-CA" w:eastAsia="zh-TW"/>
              </w:rPr>
            </w:pPr>
            <w:r w:rsidRPr="005D263F">
              <w:rPr>
                <w:rFonts w:ascii="Calibri" w:hAnsi="Calibri" w:cs="Calibri"/>
                <w:b/>
                <w:bCs/>
                <w:color w:val="000000"/>
                <w:sz w:val="19"/>
                <w:szCs w:val="19"/>
                <w:lang w:val="en-CA" w:eastAsia="zh-TW"/>
              </w:rPr>
              <w:t xml:space="preserve">Mike </w:t>
            </w:r>
            <w:proofErr w:type="spellStart"/>
            <w:r w:rsidRPr="005D263F">
              <w:rPr>
                <w:rFonts w:ascii="Calibri" w:hAnsi="Calibri" w:cs="Calibri"/>
                <w:b/>
                <w:bCs/>
                <w:color w:val="000000"/>
                <w:sz w:val="19"/>
                <w:szCs w:val="19"/>
                <w:lang w:val="en-CA" w:eastAsia="zh-TW"/>
              </w:rPr>
              <w:t>Bisaga</w:t>
            </w:r>
            <w:proofErr w:type="spellEnd"/>
            <w:r w:rsidRPr="005D263F">
              <w:rPr>
                <w:rFonts w:ascii="Calibri" w:hAnsi="Calibri" w:cs="Calibri"/>
                <w:b/>
                <w:bCs/>
                <w:color w:val="000000"/>
                <w:sz w:val="19"/>
                <w:szCs w:val="19"/>
                <w:lang w:val="en-CA" w:eastAsia="zh-TW"/>
              </w:rPr>
              <w:t xml:space="preserve"> / Lily Lin</w:t>
            </w:r>
            <w:r w:rsidRPr="005D263F">
              <w:rPr>
                <w:rFonts w:ascii="Calibri" w:hAnsi="Calibri" w:cs="Calibri"/>
                <w:b/>
                <w:bCs/>
                <w:color w:val="000000"/>
                <w:sz w:val="19"/>
                <w:szCs w:val="19"/>
                <w:lang w:val="en-CA" w:eastAsia="zh-TW"/>
              </w:rPr>
              <w:br/>
            </w:r>
            <w:r w:rsidRPr="005D263F">
              <w:rPr>
                <w:rFonts w:ascii="Calibri" w:hAnsi="Calibri" w:cs="Calibri"/>
                <w:color w:val="000000"/>
                <w:sz w:val="19"/>
                <w:szCs w:val="19"/>
                <w:lang w:val="en-CA" w:eastAsia="zh-TW"/>
              </w:rPr>
              <w:t>780-266-7068</w:t>
            </w:r>
            <w:r w:rsidRPr="005D263F">
              <w:rPr>
                <w:rFonts w:ascii="Calibri" w:hAnsi="Calibri" w:cs="Calibri"/>
                <w:color w:val="000000"/>
                <w:sz w:val="19"/>
                <w:szCs w:val="19"/>
                <w:lang w:val="en-CA" w:eastAsia="zh-TW"/>
              </w:rPr>
              <w:br/>
              <w:t>587-225-2248</w:t>
            </w:r>
            <w:r w:rsidRPr="005D263F">
              <w:rPr>
                <w:rFonts w:ascii="Calibri" w:hAnsi="Calibri" w:cs="Calibri"/>
                <w:color w:val="000000"/>
                <w:sz w:val="19"/>
                <w:szCs w:val="19"/>
                <w:lang w:val="en-CA" w:eastAsia="zh-TW"/>
              </w:rPr>
              <w:br/>
              <w:t>pramptech@prampairshed.ca</w:t>
            </w:r>
          </w:p>
        </w:tc>
        <w:tc>
          <w:tcPr>
            <w:tcW w:w="2800" w:type="dxa"/>
            <w:tcBorders>
              <w:top w:val="single" w:sz="4" w:space="0" w:color="auto"/>
              <w:left w:val="single" w:sz="4" w:space="0" w:color="auto"/>
              <w:bottom w:val="single" w:sz="8" w:space="0" w:color="auto"/>
              <w:right w:val="single" w:sz="4" w:space="0" w:color="auto"/>
            </w:tcBorders>
            <w:hideMark/>
          </w:tcPr>
          <w:p w14:paraId="3631E6BC" w14:textId="77777777" w:rsidR="005D263F" w:rsidRPr="005D263F" w:rsidRDefault="005D263F" w:rsidP="005D263F">
            <w:pPr>
              <w:spacing w:after="0" w:line="240" w:lineRule="auto"/>
              <w:rPr>
                <w:rFonts w:ascii="Calibri" w:hAnsi="Calibri" w:cs="Calibri"/>
                <w:b/>
                <w:bCs/>
                <w:color w:val="000000"/>
                <w:sz w:val="19"/>
                <w:szCs w:val="19"/>
                <w:lang w:val="en-CA" w:eastAsia="zh-TW"/>
              </w:rPr>
            </w:pPr>
            <w:r w:rsidRPr="005D263F">
              <w:rPr>
                <w:rFonts w:ascii="Calibri" w:hAnsi="Calibri" w:cs="Calibri"/>
                <w:b/>
                <w:bCs/>
                <w:color w:val="000000"/>
                <w:sz w:val="19"/>
                <w:szCs w:val="19"/>
                <w:lang w:val="en-CA" w:eastAsia="zh-TW"/>
              </w:rPr>
              <w:t xml:space="preserve">Mike </w:t>
            </w:r>
            <w:proofErr w:type="spellStart"/>
            <w:r w:rsidRPr="005D263F">
              <w:rPr>
                <w:rFonts w:ascii="Calibri" w:hAnsi="Calibri" w:cs="Calibri"/>
                <w:b/>
                <w:bCs/>
                <w:color w:val="000000"/>
                <w:sz w:val="19"/>
                <w:szCs w:val="19"/>
                <w:lang w:val="en-CA" w:eastAsia="zh-TW"/>
              </w:rPr>
              <w:t>Bisaga</w:t>
            </w:r>
            <w:proofErr w:type="spellEnd"/>
            <w:r w:rsidRPr="005D263F">
              <w:rPr>
                <w:rFonts w:ascii="Calibri" w:hAnsi="Calibri" w:cs="Calibri"/>
                <w:b/>
                <w:bCs/>
                <w:color w:val="000000"/>
                <w:sz w:val="19"/>
                <w:szCs w:val="19"/>
                <w:lang w:val="en-CA" w:eastAsia="zh-TW"/>
              </w:rPr>
              <w:t xml:space="preserve"> / Lily Lin</w:t>
            </w:r>
            <w:r w:rsidRPr="005D263F">
              <w:rPr>
                <w:rFonts w:ascii="Calibri" w:hAnsi="Calibri" w:cs="Calibri"/>
                <w:b/>
                <w:bCs/>
                <w:color w:val="000000"/>
                <w:sz w:val="19"/>
                <w:szCs w:val="19"/>
                <w:lang w:val="en-CA" w:eastAsia="zh-TW"/>
              </w:rPr>
              <w:br/>
            </w:r>
            <w:r w:rsidRPr="005D263F">
              <w:rPr>
                <w:rFonts w:ascii="Calibri" w:hAnsi="Calibri" w:cs="Calibri"/>
                <w:color w:val="000000"/>
                <w:sz w:val="19"/>
                <w:szCs w:val="19"/>
                <w:lang w:val="en-CA" w:eastAsia="zh-TW"/>
              </w:rPr>
              <w:t>780-266-7068</w:t>
            </w:r>
            <w:r w:rsidRPr="005D263F">
              <w:rPr>
                <w:rFonts w:ascii="Calibri" w:hAnsi="Calibri" w:cs="Calibri"/>
                <w:color w:val="000000"/>
                <w:sz w:val="19"/>
                <w:szCs w:val="19"/>
                <w:lang w:val="en-CA" w:eastAsia="zh-TW"/>
              </w:rPr>
              <w:br/>
              <w:t>587-225-2248</w:t>
            </w:r>
            <w:r w:rsidRPr="005D263F">
              <w:rPr>
                <w:rFonts w:ascii="Calibri" w:hAnsi="Calibri" w:cs="Calibri"/>
                <w:color w:val="000000"/>
                <w:sz w:val="19"/>
                <w:szCs w:val="19"/>
                <w:lang w:val="en-CA" w:eastAsia="zh-TW"/>
              </w:rPr>
              <w:br/>
              <w:t>pramptech@prampairshed.ca</w:t>
            </w:r>
          </w:p>
        </w:tc>
        <w:tc>
          <w:tcPr>
            <w:tcW w:w="2800" w:type="dxa"/>
            <w:tcBorders>
              <w:top w:val="single" w:sz="4" w:space="0" w:color="auto"/>
              <w:left w:val="single" w:sz="4" w:space="0" w:color="auto"/>
              <w:bottom w:val="single" w:sz="8" w:space="0" w:color="auto"/>
              <w:right w:val="single" w:sz="8" w:space="0" w:color="auto"/>
            </w:tcBorders>
            <w:hideMark/>
          </w:tcPr>
          <w:p w14:paraId="336D98A2" w14:textId="77777777" w:rsidR="005D263F" w:rsidRPr="005D263F" w:rsidRDefault="005D263F" w:rsidP="005D263F">
            <w:pPr>
              <w:spacing w:after="0" w:line="240" w:lineRule="auto"/>
              <w:rPr>
                <w:rFonts w:ascii="Calibri" w:hAnsi="Calibri" w:cs="Calibri"/>
                <w:b/>
                <w:bCs/>
                <w:color w:val="000000"/>
                <w:sz w:val="19"/>
                <w:szCs w:val="19"/>
                <w:lang w:val="en-CA" w:eastAsia="zh-TW"/>
              </w:rPr>
            </w:pPr>
            <w:r w:rsidRPr="005D263F">
              <w:rPr>
                <w:rFonts w:ascii="Calibri" w:hAnsi="Calibri" w:cs="Calibri"/>
                <w:b/>
                <w:bCs/>
                <w:color w:val="000000"/>
                <w:sz w:val="19"/>
                <w:szCs w:val="19"/>
                <w:lang w:val="en-CA" w:eastAsia="zh-TW"/>
              </w:rPr>
              <w:t xml:space="preserve">Mike </w:t>
            </w:r>
            <w:proofErr w:type="spellStart"/>
            <w:r w:rsidRPr="005D263F">
              <w:rPr>
                <w:rFonts w:ascii="Calibri" w:hAnsi="Calibri" w:cs="Calibri"/>
                <w:b/>
                <w:bCs/>
                <w:color w:val="000000"/>
                <w:sz w:val="19"/>
                <w:szCs w:val="19"/>
                <w:lang w:val="en-CA" w:eastAsia="zh-TW"/>
              </w:rPr>
              <w:t>Bisaga</w:t>
            </w:r>
            <w:proofErr w:type="spellEnd"/>
            <w:r w:rsidRPr="005D263F">
              <w:rPr>
                <w:rFonts w:ascii="Calibri" w:hAnsi="Calibri" w:cs="Calibri"/>
                <w:b/>
                <w:bCs/>
                <w:color w:val="000000"/>
                <w:sz w:val="19"/>
                <w:szCs w:val="19"/>
                <w:lang w:val="en-CA" w:eastAsia="zh-TW"/>
              </w:rPr>
              <w:t xml:space="preserve"> / Lily Lin</w:t>
            </w:r>
            <w:r w:rsidRPr="005D263F">
              <w:rPr>
                <w:rFonts w:ascii="Calibri" w:hAnsi="Calibri" w:cs="Calibri"/>
                <w:b/>
                <w:bCs/>
                <w:color w:val="000000"/>
                <w:sz w:val="19"/>
                <w:szCs w:val="19"/>
                <w:lang w:val="en-CA" w:eastAsia="zh-TW"/>
              </w:rPr>
              <w:br/>
            </w:r>
            <w:r w:rsidRPr="005D263F">
              <w:rPr>
                <w:rFonts w:ascii="Calibri" w:hAnsi="Calibri" w:cs="Calibri"/>
                <w:color w:val="000000"/>
                <w:sz w:val="19"/>
                <w:szCs w:val="19"/>
                <w:lang w:val="en-CA" w:eastAsia="zh-TW"/>
              </w:rPr>
              <w:t>780-266-7068</w:t>
            </w:r>
            <w:r w:rsidRPr="005D263F">
              <w:rPr>
                <w:rFonts w:ascii="Calibri" w:hAnsi="Calibri" w:cs="Calibri"/>
                <w:color w:val="000000"/>
                <w:sz w:val="19"/>
                <w:szCs w:val="19"/>
                <w:lang w:val="en-CA" w:eastAsia="zh-TW"/>
              </w:rPr>
              <w:br/>
              <w:t>587-225-2248</w:t>
            </w:r>
            <w:r w:rsidRPr="005D263F">
              <w:rPr>
                <w:rFonts w:ascii="Calibri" w:hAnsi="Calibri" w:cs="Calibri"/>
                <w:color w:val="000000"/>
                <w:sz w:val="19"/>
                <w:szCs w:val="19"/>
                <w:lang w:val="en-CA" w:eastAsia="zh-TW"/>
              </w:rPr>
              <w:br/>
              <w:t>pramptech@prampairshed.ca</w:t>
            </w:r>
          </w:p>
        </w:tc>
      </w:tr>
    </w:tbl>
    <w:p w14:paraId="2AD984CC" w14:textId="77777777" w:rsidR="00077AA1" w:rsidRDefault="00077AA1" w:rsidP="00077AA1">
      <w:pPr>
        <w:pStyle w:val="MediumGrid21"/>
        <w:rPr>
          <w:rFonts w:cs="Arial"/>
          <w:b/>
          <w:color w:val="215868"/>
          <w:sz w:val="24"/>
          <w:szCs w:val="21"/>
          <w:lang w:val="en-CA"/>
        </w:rPr>
      </w:pPr>
    </w:p>
    <w:p w14:paraId="75C84472" w14:textId="77777777" w:rsidR="001B23B0" w:rsidRDefault="00AA5DC4" w:rsidP="00F44B5C">
      <w:pPr>
        <w:pStyle w:val="MediumGrid21"/>
        <w:spacing w:before="240"/>
        <w:rPr>
          <w:sz w:val="19"/>
          <w:szCs w:val="19"/>
          <w:lang w:val="en-CA"/>
        </w:rPr>
      </w:pPr>
      <w:r w:rsidRPr="00AA5DC4">
        <w:rPr>
          <w:sz w:val="19"/>
          <w:szCs w:val="19"/>
          <w:lang w:val="en-CA"/>
        </w:rPr>
        <w:t xml:space="preserve"> </w:t>
      </w:r>
    </w:p>
    <w:p w14:paraId="1EF6CE6A" w14:textId="77777777" w:rsidR="001B23B0" w:rsidRDefault="001B23B0" w:rsidP="001B23B0">
      <w:pPr>
        <w:pStyle w:val="MediumGrid21"/>
        <w:rPr>
          <w:rFonts w:cs="Arial"/>
          <w:b/>
          <w:color w:val="215868"/>
          <w:sz w:val="24"/>
          <w:szCs w:val="21"/>
          <w:lang w:val="en-CA"/>
        </w:rPr>
      </w:pPr>
      <w:r>
        <w:rPr>
          <w:sz w:val="19"/>
          <w:szCs w:val="19"/>
          <w:lang w:val="en-CA"/>
        </w:rPr>
        <w:br w:type="page"/>
      </w:r>
      <w:r>
        <w:rPr>
          <w:rFonts w:cs="Arial"/>
          <w:b/>
          <w:color w:val="215868"/>
          <w:sz w:val="24"/>
          <w:szCs w:val="21"/>
          <w:lang w:val="en-CA"/>
        </w:rPr>
        <w:lastRenderedPageBreak/>
        <w:t>Example of Canister Event Tracking List</w:t>
      </w:r>
    </w:p>
    <w:p w14:paraId="7D597BDD" w14:textId="77777777" w:rsidR="00077AA1" w:rsidRDefault="00077AA1" w:rsidP="00F44B5C">
      <w:pPr>
        <w:pStyle w:val="MediumGrid21"/>
        <w:spacing w:before="240"/>
        <w:rPr>
          <w:sz w:val="19"/>
          <w:szCs w:val="19"/>
          <w:lang w:val="en-CA"/>
        </w:rPr>
      </w:pPr>
    </w:p>
    <w:tbl>
      <w:tblPr>
        <w:tblW w:w="10673" w:type="dxa"/>
        <w:tblInd w:w="108" w:type="dxa"/>
        <w:tblCellMar>
          <w:top w:w="15" w:type="dxa"/>
          <w:bottom w:w="15" w:type="dxa"/>
        </w:tblCellMar>
        <w:tblLook w:val="04A0" w:firstRow="1" w:lastRow="0" w:firstColumn="1" w:lastColumn="0" w:noHBand="0" w:noVBand="1"/>
      </w:tblPr>
      <w:tblGrid>
        <w:gridCol w:w="914"/>
        <w:gridCol w:w="951"/>
        <w:gridCol w:w="1515"/>
        <w:gridCol w:w="1156"/>
        <w:gridCol w:w="747"/>
        <w:gridCol w:w="1997"/>
        <w:gridCol w:w="3393"/>
      </w:tblGrid>
      <w:tr w:rsidR="001B23B0" w:rsidRPr="001B23B0" w14:paraId="151712B5" w14:textId="77777777" w:rsidTr="001B23B0">
        <w:trPr>
          <w:trHeight w:val="315"/>
        </w:trPr>
        <w:tc>
          <w:tcPr>
            <w:tcW w:w="10673" w:type="dxa"/>
            <w:gridSpan w:val="7"/>
            <w:tcBorders>
              <w:top w:val="nil"/>
              <w:left w:val="nil"/>
              <w:bottom w:val="nil"/>
              <w:right w:val="nil"/>
            </w:tcBorders>
            <w:noWrap/>
            <w:vAlign w:val="bottom"/>
            <w:hideMark/>
          </w:tcPr>
          <w:p w14:paraId="6CF1D8CD" w14:textId="77777777" w:rsidR="001B23B0" w:rsidRPr="001B23B0" w:rsidRDefault="001B23B0" w:rsidP="001B23B0">
            <w:pPr>
              <w:spacing w:after="0" w:line="240" w:lineRule="auto"/>
              <w:jc w:val="center"/>
              <w:rPr>
                <w:rFonts w:ascii="Calibri" w:hAnsi="Calibri" w:cs="Calibri"/>
                <w:b/>
                <w:bCs/>
                <w:sz w:val="24"/>
                <w:szCs w:val="24"/>
                <w:lang w:val="en-CA" w:eastAsia="zh-TW"/>
              </w:rPr>
            </w:pPr>
            <w:bookmarkStart w:id="1" w:name="842b!A1:G26"/>
            <w:r w:rsidRPr="001B23B0">
              <w:rPr>
                <w:rFonts w:ascii="Calibri" w:hAnsi="Calibri" w:cs="Calibri"/>
                <w:b/>
                <w:bCs/>
                <w:sz w:val="24"/>
                <w:szCs w:val="24"/>
                <w:lang w:val="en-CA" w:eastAsia="zh-TW"/>
              </w:rPr>
              <w:t>PRAMP 842 Station</w:t>
            </w:r>
            <w:bookmarkEnd w:id="1"/>
          </w:p>
        </w:tc>
      </w:tr>
      <w:tr w:rsidR="001B23B0" w:rsidRPr="001B23B0" w14:paraId="6809E94F" w14:textId="77777777" w:rsidTr="001B23B0">
        <w:trPr>
          <w:trHeight w:val="315"/>
        </w:trPr>
        <w:tc>
          <w:tcPr>
            <w:tcW w:w="10673" w:type="dxa"/>
            <w:gridSpan w:val="7"/>
            <w:tcBorders>
              <w:top w:val="nil"/>
              <w:left w:val="nil"/>
              <w:bottom w:val="nil"/>
              <w:right w:val="nil"/>
            </w:tcBorders>
            <w:noWrap/>
            <w:vAlign w:val="bottom"/>
            <w:hideMark/>
          </w:tcPr>
          <w:p w14:paraId="31356253" w14:textId="77777777" w:rsidR="001B23B0" w:rsidRPr="001B23B0" w:rsidRDefault="001B23B0" w:rsidP="001B23B0">
            <w:pPr>
              <w:spacing w:after="0" w:line="240" w:lineRule="auto"/>
              <w:jc w:val="center"/>
              <w:rPr>
                <w:rFonts w:ascii="Calibri" w:hAnsi="Calibri" w:cs="Calibri"/>
                <w:b/>
                <w:bCs/>
                <w:sz w:val="24"/>
                <w:szCs w:val="24"/>
                <w:lang w:val="en-CA" w:eastAsia="zh-TW"/>
              </w:rPr>
            </w:pPr>
            <w:r w:rsidRPr="001B23B0">
              <w:rPr>
                <w:rFonts w:ascii="Calibri" w:hAnsi="Calibri" w:cs="Calibri"/>
                <w:b/>
                <w:bCs/>
                <w:sz w:val="24"/>
                <w:szCs w:val="24"/>
                <w:lang w:val="en-CA" w:eastAsia="zh-TW"/>
              </w:rPr>
              <w:t>Non-Methane Hydrocarbons High Alarm Record</w:t>
            </w:r>
          </w:p>
        </w:tc>
      </w:tr>
      <w:tr w:rsidR="001B23B0" w:rsidRPr="001B23B0" w14:paraId="78F4738A" w14:textId="77777777" w:rsidTr="001B23B0">
        <w:trPr>
          <w:trHeight w:val="330"/>
        </w:trPr>
        <w:tc>
          <w:tcPr>
            <w:tcW w:w="10673" w:type="dxa"/>
            <w:gridSpan w:val="7"/>
            <w:tcBorders>
              <w:top w:val="nil"/>
              <w:left w:val="nil"/>
              <w:bottom w:val="single" w:sz="8" w:space="0" w:color="auto"/>
              <w:right w:val="nil"/>
            </w:tcBorders>
            <w:noWrap/>
            <w:vAlign w:val="bottom"/>
            <w:hideMark/>
          </w:tcPr>
          <w:p w14:paraId="5F486FC3" w14:textId="77777777" w:rsidR="001B23B0" w:rsidRPr="001B23B0" w:rsidRDefault="001B23B0" w:rsidP="001B23B0">
            <w:pPr>
              <w:spacing w:after="0" w:line="240" w:lineRule="auto"/>
              <w:jc w:val="center"/>
              <w:rPr>
                <w:rFonts w:ascii="Calibri" w:hAnsi="Calibri" w:cs="Calibri"/>
                <w:b/>
                <w:bCs/>
                <w:sz w:val="24"/>
                <w:szCs w:val="24"/>
                <w:lang w:val="en-CA" w:eastAsia="zh-TW"/>
              </w:rPr>
            </w:pPr>
            <w:r w:rsidRPr="001B23B0">
              <w:rPr>
                <w:rFonts w:ascii="Calibri" w:hAnsi="Calibri" w:cs="Calibri"/>
                <w:b/>
                <w:bCs/>
                <w:sz w:val="24"/>
                <w:szCs w:val="24"/>
                <w:lang w:val="en-CA" w:eastAsia="zh-TW"/>
              </w:rPr>
              <w:t>Trigger set at 0.3 ppm</w:t>
            </w:r>
          </w:p>
        </w:tc>
      </w:tr>
      <w:tr w:rsidR="001B23B0" w:rsidRPr="001B23B0" w14:paraId="4A0660E8" w14:textId="77777777" w:rsidTr="001B23B0">
        <w:trPr>
          <w:trHeight w:val="315"/>
        </w:trPr>
        <w:tc>
          <w:tcPr>
            <w:tcW w:w="3380" w:type="dxa"/>
            <w:gridSpan w:val="3"/>
            <w:tcBorders>
              <w:top w:val="single" w:sz="8" w:space="0" w:color="auto"/>
              <w:left w:val="single" w:sz="8" w:space="0" w:color="auto"/>
              <w:bottom w:val="single" w:sz="4" w:space="0" w:color="auto"/>
              <w:right w:val="single" w:sz="4" w:space="0" w:color="auto"/>
            </w:tcBorders>
            <w:shd w:val="clear" w:color="000000" w:fill="006666"/>
            <w:noWrap/>
            <w:vAlign w:val="bottom"/>
            <w:hideMark/>
          </w:tcPr>
          <w:p w14:paraId="55015DF5" w14:textId="77777777" w:rsidR="001B23B0" w:rsidRPr="001B23B0" w:rsidRDefault="001B23B0" w:rsidP="001B23B0">
            <w:pPr>
              <w:spacing w:after="0" w:line="240" w:lineRule="auto"/>
              <w:jc w:val="center"/>
              <w:rPr>
                <w:rFonts w:ascii="Calibri" w:hAnsi="Calibri" w:cs="Calibri"/>
                <w:b/>
                <w:bCs/>
                <w:color w:val="FFFFFF"/>
                <w:sz w:val="24"/>
                <w:szCs w:val="24"/>
                <w:lang w:val="en-CA" w:eastAsia="zh-TW"/>
              </w:rPr>
            </w:pPr>
            <w:r w:rsidRPr="001B23B0">
              <w:rPr>
                <w:rFonts w:ascii="Calibri" w:hAnsi="Calibri" w:cs="Calibri"/>
                <w:b/>
                <w:bCs/>
                <w:color w:val="FFFFFF"/>
                <w:sz w:val="24"/>
                <w:szCs w:val="24"/>
                <w:lang w:val="en-CA" w:eastAsia="zh-TW"/>
              </w:rPr>
              <w:t>Event</w:t>
            </w:r>
          </w:p>
        </w:tc>
        <w:tc>
          <w:tcPr>
            <w:tcW w:w="3900" w:type="dxa"/>
            <w:gridSpan w:val="3"/>
            <w:tcBorders>
              <w:top w:val="single" w:sz="8" w:space="0" w:color="auto"/>
              <w:left w:val="single" w:sz="8" w:space="0" w:color="auto"/>
              <w:bottom w:val="single" w:sz="4" w:space="0" w:color="auto"/>
              <w:right w:val="single" w:sz="4" w:space="0" w:color="auto"/>
            </w:tcBorders>
            <w:shd w:val="clear" w:color="000000" w:fill="006666"/>
            <w:noWrap/>
            <w:vAlign w:val="bottom"/>
            <w:hideMark/>
          </w:tcPr>
          <w:p w14:paraId="307E5E57" w14:textId="77777777" w:rsidR="001B23B0" w:rsidRPr="001B23B0" w:rsidRDefault="001B23B0" w:rsidP="001B23B0">
            <w:pPr>
              <w:spacing w:after="0" w:line="240" w:lineRule="auto"/>
              <w:jc w:val="center"/>
              <w:rPr>
                <w:rFonts w:ascii="Calibri" w:hAnsi="Calibri" w:cs="Calibri"/>
                <w:b/>
                <w:bCs/>
                <w:color w:val="FFFFFF"/>
                <w:sz w:val="24"/>
                <w:szCs w:val="24"/>
                <w:lang w:val="en-CA" w:eastAsia="zh-TW"/>
              </w:rPr>
            </w:pPr>
            <w:r w:rsidRPr="001B23B0">
              <w:rPr>
                <w:rFonts w:ascii="Calibri" w:hAnsi="Calibri" w:cs="Calibri"/>
                <w:b/>
                <w:bCs/>
                <w:color w:val="FFFFFF"/>
                <w:sz w:val="24"/>
                <w:szCs w:val="24"/>
                <w:lang w:val="en-CA" w:eastAsia="zh-TW"/>
              </w:rPr>
              <w:t>Canister Change Out</w:t>
            </w:r>
          </w:p>
        </w:tc>
        <w:tc>
          <w:tcPr>
            <w:tcW w:w="3393" w:type="dxa"/>
            <w:vMerge w:val="restart"/>
            <w:tcBorders>
              <w:top w:val="single" w:sz="8" w:space="0" w:color="auto"/>
              <w:left w:val="nil"/>
              <w:bottom w:val="single" w:sz="4" w:space="0" w:color="auto"/>
              <w:right w:val="single" w:sz="8" w:space="0" w:color="auto"/>
            </w:tcBorders>
            <w:shd w:val="clear" w:color="000000" w:fill="006666"/>
            <w:noWrap/>
            <w:vAlign w:val="center"/>
            <w:hideMark/>
          </w:tcPr>
          <w:p w14:paraId="7AF5FD61" w14:textId="77777777" w:rsidR="001B23B0" w:rsidRPr="001B23B0" w:rsidRDefault="001B23B0" w:rsidP="001B23B0">
            <w:pPr>
              <w:spacing w:after="0" w:line="240" w:lineRule="auto"/>
              <w:jc w:val="center"/>
              <w:rPr>
                <w:rFonts w:ascii="Calibri" w:hAnsi="Calibri" w:cs="Calibri"/>
                <w:b/>
                <w:bCs/>
                <w:color w:val="FFFFFF"/>
                <w:sz w:val="24"/>
                <w:szCs w:val="24"/>
                <w:lang w:val="en-CA" w:eastAsia="zh-TW"/>
              </w:rPr>
            </w:pPr>
            <w:r w:rsidRPr="001B23B0">
              <w:rPr>
                <w:rFonts w:ascii="Calibri" w:hAnsi="Calibri" w:cs="Calibri"/>
                <w:b/>
                <w:bCs/>
                <w:color w:val="FFFFFF"/>
                <w:sz w:val="24"/>
                <w:szCs w:val="24"/>
                <w:lang w:val="en-CA" w:eastAsia="zh-TW"/>
              </w:rPr>
              <w:t>Notes</w:t>
            </w:r>
          </w:p>
        </w:tc>
      </w:tr>
      <w:tr w:rsidR="001B23B0" w:rsidRPr="001B23B0" w14:paraId="5F9DC3EA" w14:textId="77777777" w:rsidTr="001B23B0">
        <w:trPr>
          <w:trHeight w:val="390"/>
        </w:trPr>
        <w:tc>
          <w:tcPr>
            <w:tcW w:w="914" w:type="dxa"/>
            <w:tcBorders>
              <w:top w:val="single" w:sz="4" w:space="0" w:color="auto"/>
              <w:left w:val="single" w:sz="8" w:space="0" w:color="auto"/>
              <w:bottom w:val="single" w:sz="8" w:space="0" w:color="auto"/>
              <w:right w:val="single" w:sz="4" w:space="0" w:color="auto"/>
            </w:tcBorders>
            <w:shd w:val="clear" w:color="000000" w:fill="006666"/>
            <w:noWrap/>
            <w:vAlign w:val="center"/>
            <w:hideMark/>
          </w:tcPr>
          <w:p w14:paraId="71C0890F" w14:textId="77777777" w:rsidR="001B23B0" w:rsidRPr="001B23B0" w:rsidRDefault="001B23B0" w:rsidP="001B23B0">
            <w:pPr>
              <w:spacing w:after="0" w:line="240" w:lineRule="auto"/>
              <w:jc w:val="center"/>
              <w:rPr>
                <w:rFonts w:ascii="Calibri" w:hAnsi="Calibri" w:cs="Calibri"/>
                <w:b/>
                <w:bCs/>
                <w:color w:val="FFFFFF"/>
                <w:sz w:val="24"/>
                <w:szCs w:val="24"/>
                <w:lang w:val="en-CA" w:eastAsia="zh-TW"/>
              </w:rPr>
            </w:pPr>
            <w:r w:rsidRPr="001B23B0">
              <w:rPr>
                <w:rFonts w:ascii="Calibri" w:hAnsi="Calibri" w:cs="Calibri"/>
                <w:b/>
                <w:bCs/>
                <w:color w:val="FFFFFF"/>
                <w:sz w:val="24"/>
                <w:szCs w:val="24"/>
                <w:lang w:val="en-CA" w:eastAsia="zh-TW"/>
              </w:rPr>
              <w:t xml:space="preserve">Date </w:t>
            </w:r>
          </w:p>
        </w:tc>
        <w:tc>
          <w:tcPr>
            <w:tcW w:w="951" w:type="dxa"/>
            <w:tcBorders>
              <w:top w:val="single" w:sz="4" w:space="0" w:color="auto"/>
              <w:left w:val="single" w:sz="4" w:space="0" w:color="auto"/>
              <w:bottom w:val="single" w:sz="8" w:space="0" w:color="auto"/>
              <w:right w:val="single" w:sz="4" w:space="0" w:color="auto"/>
            </w:tcBorders>
            <w:shd w:val="clear" w:color="000000" w:fill="006666"/>
            <w:noWrap/>
            <w:vAlign w:val="center"/>
            <w:hideMark/>
          </w:tcPr>
          <w:p w14:paraId="0256EA0E" w14:textId="77777777" w:rsidR="001B23B0" w:rsidRPr="001B23B0" w:rsidRDefault="001B23B0" w:rsidP="001B23B0">
            <w:pPr>
              <w:spacing w:after="0" w:line="240" w:lineRule="auto"/>
              <w:jc w:val="center"/>
              <w:rPr>
                <w:rFonts w:ascii="Calibri" w:hAnsi="Calibri" w:cs="Calibri"/>
                <w:b/>
                <w:bCs/>
                <w:color w:val="FFFFFF"/>
                <w:sz w:val="24"/>
                <w:szCs w:val="24"/>
                <w:lang w:val="en-CA" w:eastAsia="zh-TW"/>
              </w:rPr>
            </w:pPr>
            <w:r w:rsidRPr="001B23B0">
              <w:rPr>
                <w:rFonts w:ascii="Calibri" w:hAnsi="Calibri" w:cs="Calibri"/>
                <w:b/>
                <w:bCs/>
                <w:color w:val="FFFFFF"/>
                <w:sz w:val="24"/>
                <w:szCs w:val="24"/>
                <w:lang w:val="en-CA" w:eastAsia="zh-TW"/>
              </w:rPr>
              <w:t xml:space="preserve">Time </w:t>
            </w:r>
          </w:p>
        </w:tc>
        <w:tc>
          <w:tcPr>
            <w:tcW w:w="1515" w:type="dxa"/>
            <w:tcBorders>
              <w:top w:val="single" w:sz="4" w:space="0" w:color="auto"/>
              <w:left w:val="single" w:sz="4" w:space="0" w:color="auto"/>
              <w:bottom w:val="single" w:sz="8" w:space="0" w:color="auto"/>
              <w:right w:val="nil"/>
            </w:tcBorders>
            <w:shd w:val="clear" w:color="000000" w:fill="006666"/>
            <w:noWrap/>
            <w:vAlign w:val="center"/>
            <w:hideMark/>
          </w:tcPr>
          <w:p w14:paraId="5B5DDA40" w14:textId="77777777" w:rsidR="001B23B0" w:rsidRPr="001B23B0" w:rsidRDefault="001B23B0" w:rsidP="001B23B0">
            <w:pPr>
              <w:spacing w:after="0" w:line="240" w:lineRule="auto"/>
              <w:jc w:val="center"/>
              <w:rPr>
                <w:rFonts w:ascii="Calibri" w:hAnsi="Calibri" w:cs="Calibri"/>
                <w:b/>
                <w:bCs/>
                <w:color w:val="FFFFFF"/>
                <w:sz w:val="24"/>
                <w:szCs w:val="24"/>
                <w:lang w:val="en-CA" w:eastAsia="zh-TW"/>
              </w:rPr>
            </w:pPr>
            <w:r w:rsidRPr="001B23B0">
              <w:rPr>
                <w:rFonts w:ascii="Calibri" w:hAnsi="Calibri" w:cs="Calibri"/>
                <w:b/>
                <w:bCs/>
                <w:color w:val="FFFFFF"/>
                <w:sz w:val="24"/>
                <w:szCs w:val="24"/>
                <w:lang w:val="en-CA" w:eastAsia="zh-TW"/>
              </w:rPr>
              <w:t>Reading</w:t>
            </w:r>
          </w:p>
        </w:tc>
        <w:tc>
          <w:tcPr>
            <w:tcW w:w="1156" w:type="dxa"/>
            <w:tcBorders>
              <w:top w:val="single" w:sz="4" w:space="0" w:color="auto"/>
              <w:left w:val="single" w:sz="8" w:space="0" w:color="auto"/>
              <w:bottom w:val="single" w:sz="8" w:space="0" w:color="auto"/>
              <w:right w:val="single" w:sz="4" w:space="0" w:color="auto"/>
            </w:tcBorders>
            <w:shd w:val="clear" w:color="000000" w:fill="006666"/>
            <w:noWrap/>
            <w:vAlign w:val="center"/>
            <w:hideMark/>
          </w:tcPr>
          <w:p w14:paraId="3A8AA7D0" w14:textId="77777777" w:rsidR="001B23B0" w:rsidRPr="001B23B0" w:rsidRDefault="001B23B0" w:rsidP="001B23B0">
            <w:pPr>
              <w:spacing w:after="0" w:line="240" w:lineRule="auto"/>
              <w:jc w:val="center"/>
              <w:rPr>
                <w:rFonts w:ascii="Calibri" w:hAnsi="Calibri" w:cs="Calibri"/>
                <w:b/>
                <w:bCs/>
                <w:color w:val="FFFFFF"/>
                <w:sz w:val="24"/>
                <w:szCs w:val="24"/>
                <w:lang w:val="en-CA" w:eastAsia="zh-TW"/>
              </w:rPr>
            </w:pPr>
            <w:r w:rsidRPr="001B23B0">
              <w:rPr>
                <w:rFonts w:ascii="Calibri" w:hAnsi="Calibri" w:cs="Calibri"/>
                <w:b/>
                <w:bCs/>
                <w:color w:val="FFFFFF"/>
                <w:sz w:val="24"/>
                <w:szCs w:val="24"/>
                <w:lang w:val="en-CA" w:eastAsia="zh-TW"/>
              </w:rPr>
              <w:t>Date</w:t>
            </w:r>
          </w:p>
        </w:tc>
        <w:tc>
          <w:tcPr>
            <w:tcW w:w="747" w:type="dxa"/>
            <w:tcBorders>
              <w:top w:val="single" w:sz="4" w:space="0" w:color="auto"/>
              <w:left w:val="single" w:sz="4" w:space="0" w:color="auto"/>
              <w:bottom w:val="single" w:sz="8" w:space="0" w:color="auto"/>
              <w:right w:val="single" w:sz="4" w:space="0" w:color="auto"/>
            </w:tcBorders>
            <w:shd w:val="clear" w:color="000000" w:fill="006666"/>
            <w:noWrap/>
            <w:vAlign w:val="center"/>
            <w:hideMark/>
          </w:tcPr>
          <w:p w14:paraId="7454A9E1" w14:textId="77777777" w:rsidR="001B23B0" w:rsidRPr="001B23B0" w:rsidRDefault="001B23B0" w:rsidP="001B23B0">
            <w:pPr>
              <w:spacing w:after="0" w:line="240" w:lineRule="auto"/>
              <w:jc w:val="center"/>
              <w:rPr>
                <w:rFonts w:ascii="Calibri" w:hAnsi="Calibri" w:cs="Calibri"/>
                <w:b/>
                <w:bCs/>
                <w:color w:val="FFFFFF"/>
                <w:sz w:val="24"/>
                <w:szCs w:val="24"/>
                <w:lang w:val="en-CA" w:eastAsia="zh-TW"/>
              </w:rPr>
            </w:pPr>
            <w:r w:rsidRPr="001B23B0">
              <w:rPr>
                <w:rFonts w:ascii="Calibri" w:hAnsi="Calibri" w:cs="Calibri"/>
                <w:b/>
                <w:bCs/>
                <w:color w:val="FFFFFF"/>
                <w:sz w:val="24"/>
                <w:szCs w:val="24"/>
                <w:lang w:val="en-CA" w:eastAsia="zh-TW"/>
              </w:rPr>
              <w:t>Time</w:t>
            </w:r>
          </w:p>
        </w:tc>
        <w:tc>
          <w:tcPr>
            <w:tcW w:w="1997" w:type="dxa"/>
            <w:tcBorders>
              <w:top w:val="single" w:sz="4" w:space="0" w:color="auto"/>
              <w:left w:val="single" w:sz="4" w:space="0" w:color="auto"/>
              <w:bottom w:val="single" w:sz="8" w:space="0" w:color="auto"/>
              <w:right w:val="single" w:sz="8" w:space="0" w:color="auto"/>
            </w:tcBorders>
            <w:shd w:val="clear" w:color="000000" w:fill="006666"/>
            <w:noWrap/>
            <w:vAlign w:val="center"/>
            <w:hideMark/>
          </w:tcPr>
          <w:p w14:paraId="6F061C57" w14:textId="77777777" w:rsidR="001B23B0" w:rsidRPr="001B23B0" w:rsidRDefault="001B23B0" w:rsidP="001B23B0">
            <w:pPr>
              <w:spacing w:after="0" w:line="240" w:lineRule="auto"/>
              <w:jc w:val="center"/>
              <w:rPr>
                <w:rFonts w:ascii="Calibri" w:hAnsi="Calibri" w:cs="Calibri"/>
                <w:b/>
                <w:bCs/>
                <w:color w:val="FFFFFF"/>
                <w:sz w:val="24"/>
                <w:szCs w:val="24"/>
                <w:lang w:val="en-CA" w:eastAsia="zh-TW"/>
              </w:rPr>
            </w:pPr>
            <w:r w:rsidRPr="001B23B0">
              <w:rPr>
                <w:rFonts w:ascii="Calibri" w:hAnsi="Calibri" w:cs="Calibri"/>
                <w:b/>
                <w:bCs/>
                <w:color w:val="FFFFFF"/>
                <w:sz w:val="24"/>
                <w:szCs w:val="24"/>
                <w:lang w:val="en-CA" w:eastAsia="zh-TW"/>
              </w:rPr>
              <w:t>Performed By</w:t>
            </w:r>
          </w:p>
        </w:tc>
        <w:tc>
          <w:tcPr>
            <w:tcW w:w="3393" w:type="dxa"/>
            <w:vMerge/>
            <w:tcBorders>
              <w:top w:val="single" w:sz="8" w:space="0" w:color="auto"/>
              <w:left w:val="nil"/>
              <w:bottom w:val="single" w:sz="4" w:space="0" w:color="auto"/>
              <w:right w:val="single" w:sz="8" w:space="0" w:color="auto"/>
            </w:tcBorders>
            <w:vAlign w:val="center"/>
            <w:hideMark/>
          </w:tcPr>
          <w:p w14:paraId="587A1C55" w14:textId="77777777" w:rsidR="001B23B0" w:rsidRPr="001B23B0" w:rsidRDefault="001B23B0" w:rsidP="001B23B0">
            <w:pPr>
              <w:spacing w:after="0" w:line="240" w:lineRule="auto"/>
              <w:rPr>
                <w:rFonts w:ascii="Calibri" w:hAnsi="Calibri" w:cs="Calibri"/>
                <w:b/>
                <w:bCs/>
                <w:color w:val="FFFFFF"/>
                <w:sz w:val="24"/>
                <w:szCs w:val="24"/>
                <w:lang w:val="en-CA" w:eastAsia="zh-TW"/>
              </w:rPr>
            </w:pPr>
          </w:p>
        </w:tc>
      </w:tr>
      <w:tr w:rsidR="001B23B0" w:rsidRPr="001B23B0" w14:paraId="2C53D6E9" w14:textId="77777777" w:rsidTr="001B23B0">
        <w:trPr>
          <w:trHeight w:val="390"/>
        </w:trPr>
        <w:tc>
          <w:tcPr>
            <w:tcW w:w="914" w:type="dxa"/>
            <w:tcBorders>
              <w:top w:val="nil"/>
              <w:left w:val="single" w:sz="8" w:space="0" w:color="auto"/>
              <w:bottom w:val="single" w:sz="4" w:space="0" w:color="auto"/>
              <w:right w:val="single" w:sz="4" w:space="0" w:color="auto"/>
            </w:tcBorders>
            <w:noWrap/>
            <w:vAlign w:val="center"/>
            <w:hideMark/>
          </w:tcPr>
          <w:p w14:paraId="4271DC72" w14:textId="77777777" w:rsidR="001B23B0" w:rsidRPr="001B23B0" w:rsidRDefault="001B23B0" w:rsidP="001B23B0">
            <w:pPr>
              <w:spacing w:after="0" w:line="240" w:lineRule="auto"/>
              <w:jc w:val="center"/>
              <w:rPr>
                <w:rFonts w:ascii="Calibri" w:hAnsi="Calibri" w:cs="Calibri"/>
                <w:b/>
                <w:bCs/>
                <w:color w:val="FFFFFF"/>
                <w:sz w:val="24"/>
                <w:szCs w:val="24"/>
                <w:lang w:val="en-CA" w:eastAsia="zh-TW"/>
              </w:rPr>
            </w:pPr>
          </w:p>
        </w:tc>
        <w:tc>
          <w:tcPr>
            <w:tcW w:w="951" w:type="dxa"/>
            <w:tcBorders>
              <w:top w:val="nil"/>
              <w:left w:val="single" w:sz="4" w:space="0" w:color="auto"/>
              <w:bottom w:val="single" w:sz="4" w:space="0" w:color="auto"/>
              <w:right w:val="single" w:sz="4" w:space="0" w:color="auto"/>
            </w:tcBorders>
            <w:noWrap/>
            <w:vAlign w:val="center"/>
            <w:hideMark/>
          </w:tcPr>
          <w:p w14:paraId="2522E598" w14:textId="77777777" w:rsidR="001B23B0" w:rsidRPr="001B23B0" w:rsidRDefault="001B23B0" w:rsidP="001B23B0">
            <w:pPr>
              <w:spacing w:after="0" w:line="240" w:lineRule="auto"/>
              <w:jc w:val="center"/>
              <w:rPr>
                <w:rFonts w:ascii="Times New Roman" w:hAnsi="Times New Roman"/>
                <w:sz w:val="20"/>
                <w:szCs w:val="20"/>
                <w:lang w:val="en-CA" w:eastAsia="zh-TW"/>
              </w:rPr>
            </w:pPr>
          </w:p>
        </w:tc>
        <w:tc>
          <w:tcPr>
            <w:tcW w:w="1515" w:type="dxa"/>
            <w:tcBorders>
              <w:top w:val="nil"/>
              <w:left w:val="single" w:sz="4" w:space="0" w:color="auto"/>
              <w:bottom w:val="single" w:sz="4" w:space="0" w:color="auto"/>
              <w:right w:val="nil"/>
            </w:tcBorders>
            <w:noWrap/>
            <w:vAlign w:val="center"/>
            <w:hideMark/>
          </w:tcPr>
          <w:p w14:paraId="46CECC70" w14:textId="77777777" w:rsidR="001B23B0" w:rsidRPr="001B23B0" w:rsidRDefault="001B23B0" w:rsidP="001B23B0">
            <w:pPr>
              <w:spacing w:after="0" w:line="240" w:lineRule="auto"/>
              <w:jc w:val="center"/>
              <w:rPr>
                <w:rFonts w:ascii="Times New Roman" w:hAnsi="Times New Roman"/>
                <w:sz w:val="20"/>
                <w:szCs w:val="20"/>
                <w:lang w:val="en-CA" w:eastAsia="zh-TW"/>
              </w:rPr>
            </w:pPr>
          </w:p>
        </w:tc>
        <w:tc>
          <w:tcPr>
            <w:tcW w:w="1156" w:type="dxa"/>
            <w:tcBorders>
              <w:top w:val="nil"/>
              <w:left w:val="single" w:sz="8" w:space="0" w:color="auto"/>
              <w:bottom w:val="single" w:sz="4" w:space="0" w:color="auto"/>
              <w:right w:val="single" w:sz="4" w:space="0" w:color="auto"/>
            </w:tcBorders>
            <w:noWrap/>
            <w:vAlign w:val="center"/>
            <w:hideMark/>
          </w:tcPr>
          <w:p w14:paraId="0685C4D3" w14:textId="77777777" w:rsidR="001B23B0" w:rsidRPr="001B23B0" w:rsidRDefault="001B23B0" w:rsidP="001B23B0">
            <w:pPr>
              <w:spacing w:after="0" w:line="240" w:lineRule="auto"/>
              <w:jc w:val="center"/>
              <w:rPr>
                <w:rFonts w:ascii="Times New Roman" w:hAnsi="Times New Roman"/>
                <w:sz w:val="20"/>
                <w:szCs w:val="20"/>
                <w:lang w:val="en-CA" w:eastAsia="zh-TW"/>
              </w:rPr>
            </w:pPr>
          </w:p>
        </w:tc>
        <w:tc>
          <w:tcPr>
            <w:tcW w:w="747" w:type="dxa"/>
            <w:tcBorders>
              <w:top w:val="nil"/>
              <w:left w:val="single" w:sz="4" w:space="0" w:color="auto"/>
              <w:bottom w:val="single" w:sz="4" w:space="0" w:color="auto"/>
              <w:right w:val="single" w:sz="4" w:space="0" w:color="auto"/>
            </w:tcBorders>
            <w:noWrap/>
            <w:vAlign w:val="bottom"/>
            <w:hideMark/>
          </w:tcPr>
          <w:p w14:paraId="54DC87DA" w14:textId="77777777" w:rsidR="001B23B0" w:rsidRPr="001B23B0" w:rsidRDefault="001B23B0" w:rsidP="001B23B0">
            <w:pPr>
              <w:spacing w:after="0" w:line="240" w:lineRule="auto"/>
              <w:rPr>
                <w:rFonts w:ascii="Times New Roman" w:hAnsi="Times New Roman"/>
                <w:sz w:val="20"/>
                <w:szCs w:val="20"/>
                <w:lang w:val="en-CA" w:eastAsia="zh-TW"/>
              </w:rPr>
            </w:pPr>
          </w:p>
        </w:tc>
        <w:tc>
          <w:tcPr>
            <w:tcW w:w="1997" w:type="dxa"/>
            <w:tcBorders>
              <w:top w:val="nil"/>
              <w:left w:val="single" w:sz="4" w:space="0" w:color="auto"/>
              <w:bottom w:val="single" w:sz="4" w:space="0" w:color="auto"/>
              <w:right w:val="single" w:sz="8" w:space="0" w:color="auto"/>
            </w:tcBorders>
            <w:noWrap/>
            <w:vAlign w:val="bottom"/>
            <w:hideMark/>
          </w:tcPr>
          <w:p w14:paraId="2B548EB0" w14:textId="77777777" w:rsidR="001B23B0" w:rsidRPr="001B23B0" w:rsidRDefault="001B23B0" w:rsidP="001B23B0">
            <w:pPr>
              <w:spacing w:after="0" w:line="240" w:lineRule="auto"/>
              <w:rPr>
                <w:rFonts w:ascii="Times New Roman" w:hAnsi="Times New Roman"/>
                <w:sz w:val="20"/>
                <w:szCs w:val="20"/>
                <w:lang w:val="en-CA" w:eastAsia="zh-TW"/>
              </w:rPr>
            </w:pPr>
          </w:p>
        </w:tc>
        <w:tc>
          <w:tcPr>
            <w:tcW w:w="3393" w:type="dxa"/>
            <w:tcBorders>
              <w:top w:val="nil"/>
              <w:left w:val="nil"/>
              <w:bottom w:val="single" w:sz="4" w:space="0" w:color="auto"/>
              <w:right w:val="single" w:sz="8" w:space="0" w:color="auto"/>
            </w:tcBorders>
            <w:noWrap/>
            <w:vAlign w:val="bottom"/>
            <w:hideMark/>
          </w:tcPr>
          <w:p w14:paraId="65F2BD44" w14:textId="77777777" w:rsidR="001B23B0" w:rsidRPr="001B23B0" w:rsidRDefault="001B23B0" w:rsidP="001B23B0">
            <w:pPr>
              <w:spacing w:after="0" w:line="240" w:lineRule="auto"/>
              <w:rPr>
                <w:rFonts w:ascii="Times New Roman" w:hAnsi="Times New Roman"/>
                <w:sz w:val="20"/>
                <w:szCs w:val="20"/>
                <w:lang w:val="en-CA" w:eastAsia="zh-TW"/>
              </w:rPr>
            </w:pPr>
          </w:p>
        </w:tc>
      </w:tr>
      <w:tr w:rsidR="001B23B0" w:rsidRPr="001B23B0" w14:paraId="76537B58" w14:textId="77777777" w:rsidTr="001B23B0">
        <w:trPr>
          <w:trHeight w:val="390"/>
        </w:trPr>
        <w:tc>
          <w:tcPr>
            <w:tcW w:w="914" w:type="dxa"/>
            <w:tcBorders>
              <w:top w:val="single" w:sz="4" w:space="0" w:color="auto"/>
              <w:left w:val="single" w:sz="8" w:space="0" w:color="auto"/>
              <w:bottom w:val="single" w:sz="4" w:space="0" w:color="auto"/>
              <w:right w:val="single" w:sz="4" w:space="0" w:color="auto"/>
            </w:tcBorders>
            <w:noWrap/>
            <w:vAlign w:val="center"/>
            <w:hideMark/>
          </w:tcPr>
          <w:p w14:paraId="27687021" w14:textId="77777777" w:rsidR="001B23B0" w:rsidRPr="001B23B0" w:rsidRDefault="001B23B0" w:rsidP="001B23B0">
            <w:pPr>
              <w:spacing w:after="0" w:line="240" w:lineRule="auto"/>
              <w:rPr>
                <w:rFonts w:ascii="Times New Roman" w:hAnsi="Times New Roman"/>
                <w:sz w:val="20"/>
                <w:szCs w:val="20"/>
                <w:lang w:val="en-CA" w:eastAsia="zh-TW"/>
              </w:rPr>
            </w:pPr>
          </w:p>
        </w:tc>
        <w:tc>
          <w:tcPr>
            <w:tcW w:w="951" w:type="dxa"/>
            <w:tcBorders>
              <w:top w:val="single" w:sz="4" w:space="0" w:color="auto"/>
              <w:left w:val="single" w:sz="4" w:space="0" w:color="auto"/>
              <w:bottom w:val="single" w:sz="4" w:space="0" w:color="auto"/>
              <w:right w:val="single" w:sz="4" w:space="0" w:color="auto"/>
            </w:tcBorders>
            <w:noWrap/>
            <w:vAlign w:val="center"/>
            <w:hideMark/>
          </w:tcPr>
          <w:p w14:paraId="6CA26067" w14:textId="77777777" w:rsidR="001B23B0" w:rsidRPr="001B23B0" w:rsidRDefault="001B23B0" w:rsidP="001B23B0">
            <w:pPr>
              <w:spacing w:after="0" w:line="240" w:lineRule="auto"/>
              <w:jc w:val="center"/>
              <w:rPr>
                <w:rFonts w:ascii="Times New Roman" w:hAnsi="Times New Roman"/>
                <w:sz w:val="20"/>
                <w:szCs w:val="20"/>
                <w:lang w:val="en-CA" w:eastAsia="zh-TW"/>
              </w:rPr>
            </w:pPr>
          </w:p>
        </w:tc>
        <w:tc>
          <w:tcPr>
            <w:tcW w:w="1515" w:type="dxa"/>
            <w:tcBorders>
              <w:top w:val="single" w:sz="4" w:space="0" w:color="auto"/>
              <w:left w:val="single" w:sz="4" w:space="0" w:color="auto"/>
              <w:bottom w:val="single" w:sz="4" w:space="0" w:color="auto"/>
              <w:right w:val="nil"/>
            </w:tcBorders>
            <w:noWrap/>
            <w:vAlign w:val="center"/>
            <w:hideMark/>
          </w:tcPr>
          <w:p w14:paraId="2C593506" w14:textId="77777777" w:rsidR="001B23B0" w:rsidRPr="001B23B0" w:rsidRDefault="001B23B0" w:rsidP="001B23B0">
            <w:pPr>
              <w:spacing w:after="0" w:line="240" w:lineRule="auto"/>
              <w:jc w:val="center"/>
              <w:rPr>
                <w:rFonts w:ascii="Times New Roman" w:hAnsi="Times New Roman"/>
                <w:sz w:val="20"/>
                <w:szCs w:val="20"/>
                <w:lang w:val="en-CA" w:eastAsia="zh-TW"/>
              </w:rPr>
            </w:pPr>
          </w:p>
        </w:tc>
        <w:tc>
          <w:tcPr>
            <w:tcW w:w="1156" w:type="dxa"/>
            <w:tcBorders>
              <w:top w:val="single" w:sz="4" w:space="0" w:color="auto"/>
              <w:left w:val="single" w:sz="8" w:space="0" w:color="auto"/>
              <w:bottom w:val="single" w:sz="4" w:space="0" w:color="auto"/>
              <w:right w:val="single" w:sz="4" w:space="0" w:color="auto"/>
            </w:tcBorders>
            <w:vAlign w:val="center"/>
            <w:hideMark/>
          </w:tcPr>
          <w:p w14:paraId="7553E657" w14:textId="77777777" w:rsidR="001B23B0" w:rsidRPr="001B23B0" w:rsidRDefault="001B23B0" w:rsidP="001B23B0">
            <w:pPr>
              <w:spacing w:after="0" w:line="240" w:lineRule="auto"/>
              <w:jc w:val="center"/>
              <w:rPr>
                <w:rFonts w:ascii="Times New Roman" w:hAnsi="Times New Roman"/>
                <w:sz w:val="20"/>
                <w:szCs w:val="20"/>
                <w:lang w:val="en-CA" w:eastAsia="zh-TW"/>
              </w:rPr>
            </w:pPr>
          </w:p>
        </w:tc>
        <w:tc>
          <w:tcPr>
            <w:tcW w:w="747" w:type="dxa"/>
            <w:tcBorders>
              <w:top w:val="single" w:sz="4" w:space="0" w:color="auto"/>
              <w:left w:val="single" w:sz="4" w:space="0" w:color="auto"/>
              <w:bottom w:val="single" w:sz="4" w:space="0" w:color="auto"/>
              <w:right w:val="single" w:sz="4" w:space="0" w:color="auto"/>
            </w:tcBorders>
            <w:noWrap/>
            <w:vAlign w:val="bottom"/>
            <w:hideMark/>
          </w:tcPr>
          <w:p w14:paraId="2EB89C88" w14:textId="77777777" w:rsidR="001B23B0" w:rsidRPr="001B23B0" w:rsidRDefault="001B23B0" w:rsidP="001B23B0">
            <w:pPr>
              <w:spacing w:after="0" w:line="240" w:lineRule="auto"/>
              <w:rPr>
                <w:rFonts w:ascii="Times New Roman" w:hAnsi="Times New Roman"/>
                <w:sz w:val="20"/>
                <w:szCs w:val="20"/>
                <w:lang w:val="en-CA" w:eastAsia="zh-TW"/>
              </w:rPr>
            </w:pPr>
          </w:p>
        </w:tc>
        <w:tc>
          <w:tcPr>
            <w:tcW w:w="1997" w:type="dxa"/>
            <w:tcBorders>
              <w:top w:val="single" w:sz="4" w:space="0" w:color="auto"/>
              <w:left w:val="single" w:sz="4" w:space="0" w:color="auto"/>
              <w:bottom w:val="single" w:sz="4" w:space="0" w:color="auto"/>
              <w:right w:val="single" w:sz="8" w:space="0" w:color="auto"/>
            </w:tcBorders>
            <w:noWrap/>
            <w:vAlign w:val="bottom"/>
            <w:hideMark/>
          </w:tcPr>
          <w:p w14:paraId="7B59C9DF" w14:textId="77777777" w:rsidR="001B23B0" w:rsidRPr="001B23B0" w:rsidRDefault="001B23B0" w:rsidP="001B23B0">
            <w:pPr>
              <w:spacing w:after="0" w:line="240" w:lineRule="auto"/>
              <w:rPr>
                <w:rFonts w:ascii="Times New Roman" w:hAnsi="Times New Roman"/>
                <w:sz w:val="20"/>
                <w:szCs w:val="20"/>
                <w:lang w:val="en-CA" w:eastAsia="zh-TW"/>
              </w:rPr>
            </w:pPr>
          </w:p>
        </w:tc>
        <w:tc>
          <w:tcPr>
            <w:tcW w:w="3393" w:type="dxa"/>
            <w:tcBorders>
              <w:top w:val="single" w:sz="4" w:space="0" w:color="auto"/>
              <w:left w:val="nil"/>
              <w:bottom w:val="single" w:sz="4" w:space="0" w:color="auto"/>
              <w:right w:val="single" w:sz="8" w:space="0" w:color="auto"/>
            </w:tcBorders>
            <w:noWrap/>
            <w:vAlign w:val="bottom"/>
            <w:hideMark/>
          </w:tcPr>
          <w:p w14:paraId="3EA26041" w14:textId="77777777" w:rsidR="001B23B0" w:rsidRPr="001B23B0" w:rsidRDefault="001B23B0" w:rsidP="001B23B0">
            <w:pPr>
              <w:spacing w:after="0" w:line="240" w:lineRule="auto"/>
              <w:rPr>
                <w:rFonts w:ascii="Times New Roman" w:hAnsi="Times New Roman"/>
                <w:sz w:val="20"/>
                <w:szCs w:val="20"/>
                <w:lang w:val="en-CA" w:eastAsia="zh-TW"/>
              </w:rPr>
            </w:pPr>
          </w:p>
        </w:tc>
      </w:tr>
      <w:tr w:rsidR="001B23B0" w:rsidRPr="001B23B0" w14:paraId="10ADEC7E" w14:textId="77777777" w:rsidTr="001B23B0">
        <w:trPr>
          <w:trHeight w:val="390"/>
        </w:trPr>
        <w:tc>
          <w:tcPr>
            <w:tcW w:w="914" w:type="dxa"/>
            <w:tcBorders>
              <w:top w:val="single" w:sz="4" w:space="0" w:color="auto"/>
              <w:left w:val="single" w:sz="8" w:space="0" w:color="auto"/>
              <w:bottom w:val="single" w:sz="4" w:space="0" w:color="auto"/>
              <w:right w:val="single" w:sz="4" w:space="0" w:color="auto"/>
            </w:tcBorders>
            <w:noWrap/>
            <w:vAlign w:val="center"/>
            <w:hideMark/>
          </w:tcPr>
          <w:p w14:paraId="7BAFE816" w14:textId="77777777" w:rsidR="001B23B0" w:rsidRPr="001B23B0" w:rsidRDefault="001B23B0" w:rsidP="001B23B0">
            <w:pPr>
              <w:spacing w:after="0" w:line="240" w:lineRule="auto"/>
              <w:rPr>
                <w:rFonts w:ascii="Times New Roman" w:hAnsi="Times New Roman"/>
                <w:sz w:val="20"/>
                <w:szCs w:val="20"/>
                <w:lang w:val="en-CA" w:eastAsia="zh-TW"/>
              </w:rPr>
            </w:pPr>
          </w:p>
        </w:tc>
        <w:tc>
          <w:tcPr>
            <w:tcW w:w="951" w:type="dxa"/>
            <w:tcBorders>
              <w:top w:val="single" w:sz="4" w:space="0" w:color="auto"/>
              <w:left w:val="single" w:sz="4" w:space="0" w:color="auto"/>
              <w:bottom w:val="single" w:sz="4" w:space="0" w:color="auto"/>
              <w:right w:val="single" w:sz="4" w:space="0" w:color="auto"/>
            </w:tcBorders>
            <w:noWrap/>
            <w:vAlign w:val="center"/>
            <w:hideMark/>
          </w:tcPr>
          <w:p w14:paraId="26677D6B" w14:textId="77777777" w:rsidR="001B23B0" w:rsidRPr="001B23B0" w:rsidRDefault="001B23B0" w:rsidP="001B23B0">
            <w:pPr>
              <w:spacing w:after="0" w:line="240" w:lineRule="auto"/>
              <w:jc w:val="center"/>
              <w:rPr>
                <w:rFonts w:ascii="Times New Roman" w:hAnsi="Times New Roman"/>
                <w:sz w:val="20"/>
                <w:szCs w:val="20"/>
                <w:lang w:val="en-CA" w:eastAsia="zh-TW"/>
              </w:rPr>
            </w:pPr>
          </w:p>
        </w:tc>
        <w:tc>
          <w:tcPr>
            <w:tcW w:w="1515" w:type="dxa"/>
            <w:tcBorders>
              <w:top w:val="single" w:sz="4" w:space="0" w:color="auto"/>
              <w:left w:val="single" w:sz="4" w:space="0" w:color="auto"/>
              <w:bottom w:val="single" w:sz="4" w:space="0" w:color="auto"/>
              <w:right w:val="nil"/>
            </w:tcBorders>
            <w:noWrap/>
            <w:vAlign w:val="center"/>
            <w:hideMark/>
          </w:tcPr>
          <w:p w14:paraId="6B433B39" w14:textId="77777777" w:rsidR="001B23B0" w:rsidRPr="001B23B0" w:rsidRDefault="001B23B0" w:rsidP="001B23B0">
            <w:pPr>
              <w:spacing w:after="0" w:line="240" w:lineRule="auto"/>
              <w:jc w:val="center"/>
              <w:rPr>
                <w:rFonts w:ascii="Times New Roman" w:hAnsi="Times New Roman"/>
                <w:sz w:val="20"/>
                <w:szCs w:val="20"/>
                <w:lang w:val="en-CA" w:eastAsia="zh-TW"/>
              </w:rPr>
            </w:pPr>
          </w:p>
        </w:tc>
        <w:tc>
          <w:tcPr>
            <w:tcW w:w="1156" w:type="dxa"/>
            <w:tcBorders>
              <w:top w:val="single" w:sz="4" w:space="0" w:color="auto"/>
              <w:left w:val="single" w:sz="8" w:space="0" w:color="auto"/>
              <w:bottom w:val="single" w:sz="4" w:space="0" w:color="auto"/>
              <w:right w:val="single" w:sz="4" w:space="0" w:color="auto"/>
            </w:tcBorders>
            <w:noWrap/>
            <w:vAlign w:val="center"/>
            <w:hideMark/>
          </w:tcPr>
          <w:p w14:paraId="0D43F33F" w14:textId="77777777" w:rsidR="001B23B0" w:rsidRPr="001B23B0" w:rsidRDefault="001B23B0" w:rsidP="001B23B0">
            <w:pPr>
              <w:spacing w:after="0" w:line="240" w:lineRule="auto"/>
              <w:jc w:val="center"/>
              <w:rPr>
                <w:rFonts w:ascii="Times New Roman" w:hAnsi="Times New Roman"/>
                <w:sz w:val="20"/>
                <w:szCs w:val="20"/>
                <w:lang w:val="en-CA" w:eastAsia="zh-TW"/>
              </w:rPr>
            </w:pPr>
          </w:p>
        </w:tc>
        <w:tc>
          <w:tcPr>
            <w:tcW w:w="747" w:type="dxa"/>
            <w:tcBorders>
              <w:top w:val="single" w:sz="4" w:space="0" w:color="auto"/>
              <w:left w:val="single" w:sz="4" w:space="0" w:color="auto"/>
              <w:bottom w:val="single" w:sz="4" w:space="0" w:color="auto"/>
              <w:right w:val="single" w:sz="4" w:space="0" w:color="auto"/>
            </w:tcBorders>
            <w:noWrap/>
            <w:vAlign w:val="bottom"/>
            <w:hideMark/>
          </w:tcPr>
          <w:p w14:paraId="02D75CFB" w14:textId="77777777" w:rsidR="001B23B0" w:rsidRPr="001B23B0" w:rsidRDefault="001B23B0" w:rsidP="001B23B0">
            <w:pPr>
              <w:spacing w:after="0" w:line="240" w:lineRule="auto"/>
              <w:rPr>
                <w:rFonts w:ascii="Times New Roman" w:hAnsi="Times New Roman"/>
                <w:sz w:val="20"/>
                <w:szCs w:val="20"/>
                <w:lang w:val="en-CA" w:eastAsia="zh-TW"/>
              </w:rPr>
            </w:pPr>
          </w:p>
        </w:tc>
        <w:tc>
          <w:tcPr>
            <w:tcW w:w="1997" w:type="dxa"/>
            <w:tcBorders>
              <w:top w:val="single" w:sz="4" w:space="0" w:color="auto"/>
              <w:left w:val="single" w:sz="4" w:space="0" w:color="auto"/>
              <w:bottom w:val="single" w:sz="4" w:space="0" w:color="auto"/>
              <w:right w:val="single" w:sz="8" w:space="0" w:color="auto"/>
            </w:tcBorders>
            <w:noWrap/>
            <w:vAlign w:val="bottom"/>
            <w:hideMark/>
          </w:tcPr>
          <w:p w14:paraId="1B16B94A" w14:textId="77777777" w:rsidR="001B23B0" w:rsidRPr="001B23B0" w:rsidRDefault="001B23B0" w:rsidP="001B23B0">
            <w:pPr>
              <w:spacing w:after="0" w:line="240" w:lineRule="auto"/>
              <w:rPr>
                <w:rFonts w:ascii="Times New Roman" w:hAnsi="Times New Roman"/>
                <w:sz w:val="20"/>
                <w:szCs w:val="20"/>
                <w:lang w:val="en-CA" w:eastAsia="zh-TW"/>
              </w:rPr>
            </w:pPr>
          </w:p>
        </w:tc>
        <w:tc>
          <w:tcPr>
            <w:tcW w:w="3393" w:type="dxa"/>
            <w:tcBorders>
              <w:top w:val="single" w:sz="4" w:space="0" w:color="auto"/>
              <w:left w:val="nil"/>
              <w:bottom w:val="single" w:sz="4" w:space="0" w:color="auto"/>
              <w:right w:val="single" w:sz="8" w:space="0" w:color="auto"/>
            </w:tcBorders>
            <w:noWrap/>
            <w:vAlign w:val="bottom"/>
            <w:hideMark/>
          </w:tcPr>
          <w:p w14:paraId="51CF16E3" w14:textId="77777777" w:rsidR="001B23B0" w:rsidRPr="001B23B0" w:rsidRDefault="001B23B0" w:rsidP="001B23B0">
            <w:pPr>
              <w:spacing w:after="0" w:line="240" w:lineRule="auto"/>
              <w:rPr>
                <w:rFonts w:ascii="Times New Roman" w:hAnsi="Times New Roman"/>
                <w:sz w:val="20"/>
                <w:szCs w:val="20"/>
                <w:lang w:val="en-CA" w:eastAsia="zh-TW"/>
              </w:rPr>
            </w:pPr>
          </w:p>
        </w:tc>
      </w:tr>
      <w:tr w:rsidR="001B23B0" w:rsidRPr="001B23B0" w14:paraId="3B9B4527" w14:textId="77777777" w:rsidTr="001B23B0">
        <w:trPr>
          <w:trHeight w:val="390"/>
        </w:trPr>
        <w:tc>
          <w:tcPr>
            <w:tcW w:w="914" w:type="dxa"/>
            <w:tcBorders>
              <w:top w:val="single" w:sz="4" w:space="0" w:color="auto"/>
              <w:left w:val="single" w:sz="8" w:space="0" w:color="auto"/>
              <w:bottom w:val="single" w:sz="4" w:space="0" w:color="auto"/>
              <w:right w:val="single" w:sz="4" w:space="0" w:color="auto"/>
            </w:tcBorders>
            <w:noWrap/>
            <w:vAlign w:val="center"/>
            <w:hideMark/>
          </w:tcPr>
          <w:p w14:paraId="7B565212" w14:textId="77777777" w:rsidR="001B23B0" w:rsidRPr="001B23B0" w:rsidRDefault="001B23B0" w:rsidP="001B23B0">
            <w:pPr>
              <w:spacing w:after="0" w:line="240" w:lineRule="auto"/>
              <w:rPr>
                <w:rFonts w:ascii="Times New Roman" w:hAnsi="Times New Roman"/>
                <w:sz w:val="20"/>
                <w:szCs w:val="20"/>
                <w:lang w:val="en-CA" w:eastAsia="zh-TW"/>
              </w:rPr>
            </w:pPr>
          </w:p>
        </w:tc>
        <w:tc>
          <w:tcPr>
            <w:tcW w:w="951" w:type="dxa"/>
            <w:tcBorders>
              <w:top w:val="single" w:sz="4" w:space="0" w:color="auto"/>
              <w:left w:val="single" w:sz="4" w:space="0" w:color="auto"/>
              <w:bottom w:val="single" w:sz="4" w:space="0" w:color="auto"/>
              <w:right w:val="single" w:sz="4" w:space="0" w:color="auto"/>
            </w:tcBorders>
            <w:noWrap/>
            <w:vAlign w:val="center"/>
            <w:hideMark/>
          </w:tcPr>
          <w:p w14:paraId="39977480" w14:textId="77777777" w:rsidR="001B23B0" w:rsidRPr="001B23B0" w:rsidRDefault="001B23B0" w:rsidP="001B23B0">
            <w:pPr>
              <w:spacing w:after="0" w:line="240" w:lineRule="auto"/>
              <w:jc w:val="center"/>
              <w:rPr>
                <w:rFonts w:ascii="Times New Roman" w:hAnsi="Times New Roman"/>
                <w:sz w:val="20"/>
                <w:szCs w:val="20"/>
                <w:lang w:val="en-CA" w:eastAsia="zh-TW"/>
              </w:rPr>
            </w:pPr>
          </w:p>
        </w:tc>
        <w:tc>
          <w:tcPr>
            <w:tcW w:w="1515" w:type="dxa"/>
            <w:tcBorders>
              <w:top w:val="single" w:sz="4" w:space="0" w:color="auto"/>
              <w:left w:val="single" w:sz="4" w:space="0" w:color="auto"/>
              <w:bottom w:val="single" w:sz="4" w:space="0" w:color="auto"/>
              <w:right w:val="nil"/>
            </w:tcBorders>
            <w:noWrap/>
            <w:vAlign w:val="center"/>
            <w:hideMark/>
          </w:tcPr>
          <w:p w14:paraId="025D2500" w14:textId="77777777" w:rsidR="001B23B0" w:rsidRPr="001B23B0" w:rsidRDefault="001B23B0" w:rsidP="001B23B0">
            <w:pPr>
              <w:spacing w:after="0" w:line="240" w:lineRule="auto"/>
              <w:jc w:val="center"/>
              <w:rPr>
                <w:rFonts w:ascii="Times New Roman" w:hAnsi="Times New Roman"/>
                <w:sz w:val="20"/>
                <w:szCs w:val="20"/>
                <w:lang w:val="en-CA" w:eastAsia="zh-TW"/>
              </w:rPr>
            </w:pPr>
          </w:p>
        </w:tc>
        <w:tc>
          <w:tcPr>
            <w:tcW w:w="1156" w:type="dxa"/>
            <w:tcBorders>
              <w:top w:val="single" w:sz="4" w:space="0" w:color="auto"/>
              <w:left w:val="single" w:sz="8" w:space="0" w:color="auto"/>
              <w:bottom w:val="single" w:sz="4" w:space="0" w:color="auto"/>
              <w:right w:val="single" w:sz="4" w:space="0" w:color="auto"/>
            </w:tcBorders>
            <w:noWrap/>
            <w:vAlign w:val="center"/>
            <w:hideMark/>
          </w:tcPr>
          <w:p w14:paraId="4A6123F3" w14:textId="77777777" w:rsidR="001B23B0" w:rsidRPr="001B23B0" w:rsidRDefault="001B23B0" w:rsidP="001B23B0">
            <w:pPr>
              <w:spacing w:after="0" w:line="240" w:lineRule="auto"/>
              <w:jc w:val="center"/>
              <w:rPr>
                <w:rFonts w:ascii="Times New Roman" w:hAnsi="Times New Roman"/>
                <w:sz w:val="20"/>
                <w:szCs w:val="20"/>
                <w:lang w:val="en-CA" w:eastAsia="zh-TW"/>
              </w:rPr>
            </w:pPr>
          </w:p>
        </w:tc>
        <w:tc>
          <w:tcPr>
            <w:tcW w:w="747" w:type="dxa"/>
            <w:tcBorders>
              <w:top w:val="single" w:sz="4" w:space="0" w:color="auto"/>
              <w:left w:val="single" w:sz="4" w:space="0" w:color="auto"/>
              <w:bottom w:val="single" w:sz="4" w:space="0" w:color="auto"/>
              <w:right w:val="single" w:sz="4" w:space="0" w:color="auto"/>
            </w:tcBorders>
            <w:noWrap/>
            <w:vAlign w:val="bottom"/>
            <w:hideMark/>
          </w:tcPr>
          <w:p w14:paraId="0BAD0EE7" w14:textId="77777777" w:rsidR="001B23B0" w:rsidRPr="001B23B0" w:rsidRDefault="001B23B0" w:rsidP="001B23B0">
            <w:pPr>
              <w:spacing w:after="0" w:line="240" w:lineRule="auto"/>
              <w:rPr>
                <w:rFonts w:ascii="Times New Roman" w:hAnsi="Times New Roman"/>
                <w:sz w:val="20"/>
                <w:szCs w:val="20"/>
                <w:lang w:val="en-CA" w:eastAsia="zh-TW"/>
              </w:rPr>
            </w:pPr>
          </w:p>
        </w:tc>
        <w:tc>
          <w:tcPr>
            <w:tcW w:w="1997" w:type="dxa"/>
            <w:tcBorders>
              <w:top w:val="single" w:sz="4" w:space="0" w:color="auto"/>
              <w:left w:val="single" w:sz="4" w:space="0" w:color="auto"/>
              <w:bottom w:val="single" w:sz="4" w:space="0" w:color="auto"/>
              <w:right w:val="single" w:sz="8" w:space="0" w:color="auto"/>
            </w:tcBorders>
            <w:noWrap/>
            <w:vAlign w:val="bottom"/>
            <w:hideMark/>
          </w:tcPr>
          <w:p w14:paraId="0921746F" w14:textId="77777777" w:rsidR="001B23B0" w:rsidRPr="001B23B0" w:rsidRDefault="001B23B0" w:rsidP="001B23B0">
            <w:pPr>
              <w:spacing w:after="0" w:line="240" w:lineRule="auto"/>
              <w:rPr>
                <w:rFonts w:ascii="Times New Roman" w:hAnsi="Times New Roman"/>
                <w:sz w:val="20"/>
                <w:szCs w:val="20"/>
                <w:lang w:val="en-CA" w:eastAsia="zh-TW"/>
              </w:rPr>
            </w:pPr>
          </w:p>
        </w:tc>
        <w:tc>
          <w:tcPr>
            <w:tcW w:w="3393" w:type="dxa"/>
            <w:tcBorders>
              <w:top w:val="single" w:sz="4" w:space="0" w:color="auto"/>
              <w:left w:val="nil"/>
              <w:bottom w:val="single" w:sz="4" w:space="0" w:color="auto"/>
              <w:right w:val="single" w:sz="8" w:space="0" w:color="auto"/>
            </w:tcBorders>
            <w:noWrap/>
            <w:vAlign w:val="bottom"/>
            <w:hideMark/>
          </w:tcPr>
          <w:p w14:paraId="637C88DC" w14:textId="77777777" w:rsidR="001B23B0" w:rsidRPr="001B23B0" w:rsidRDefault="001B23B0" w:rsidP="001B23B0">
            <w:pPr>
              <w:spacing w:after="0" w:line="240" w:lineRule="auto"/>
              <w:rPr>
                <w:rFonts w:ascii="Times New Roman" w:hAnsi="Times New Roman"/>
                <w:sz w:val="20"/>
                <w:szCs w:val="20"/>
                <w:lang w:val="en-CA" w:eastAsia="zh-TW"/>
              </w:rPr>
            </w:pPr>
          </w:p>
        </w:tc>
      </w:tr>
      <w:tr w:rsidR="001B23B0" w:rsidRPr="001B23B0" w14:paraId="0FA66189" w14:textId="77777777" w:rsidTr="001B23B0">
        <w:trPr>
          <w:trHeight w:val="390"/>
        </w:trPr>
        <w:tc>
          <w:tcPr>
            <w:tcW w:w="914" w:type="dxa"/>
            <w:tcBorders>
              <w:top w:val="single" w:sz="4" w:space="0" w:color="auto"/>
              <w:left w:val="single" w:sz="8" w:space="0" w:color="auto"/>
              <w:bottom w:val="single" w:sz="4" w:space="0" w:color="auto"/>
              <w:right w:val="single" w:sz="4" w:space="0" w:color="auto"/>
            </w:tcBorders>
            <w:noWrap/>
            <w:vAlign w:val="center"/>
            <w:hideMark/>
          </w:tcPr>
          <w:p w14:paraId="4EB8ABDB" w14:textId="77777777" w:rsidR="001B23B0" w:rsidRPr="001B23B0" w:rsidRDefault="001B23B0" w:rsidP="001B23B0">
            <w:pPr>
              <w:spacing w:after="0" w:line="240" w:lineRule="auto"/>
              <w:rPr>
                <w:rFonts w:ascii="Times New Roman" w:hAnsi="Times New Roman"/>
                <w:sz w:val="20"/>
                <w:szCs w:val="20"/>
                <w:lang w:val="en-CA" w:eastAsia="zh-TW"/>
              </w:rPr>
            </w:pPr>
          </w:p>
        </w:tc>
        <w:tc>
          <w:tcPr>
            <w:tcW w:w="951" w:type="dxa"/>
            <w:tcBorders>
              <w:top w:val="single" w:sz="4" w:space="0" w:color="auto"/>
              <w:left w:val="single" w:sz="4" w:space="0" w:color="auto"/>
              <w:bottom w:val="single" w:sz="4" w:space="0" w:color="auto"/>
              <w:right w:val="single" w:sz="4" w:space="0" w:color="auto"/>
            </w:tcBorders>
            <w:noWrap/>
            <w:vAlign w:val="center"/>
            <w:hideMark/>
          </w:tcPr>
          <w:p w14:paraId="1DA5BD5D" w14:textId="77777777" w:rsidR="001B23B0" w:rsidRPr="001B23B0" w:rsidRDefault="001B23B0" w:rsidP="001B23B0">
            <w:pPr>
              <w:spacing w:after="0" w:line="240" w:lineRule="auto"/>
              <w:jc w:val="center"/>
              <w:rPr>
                <w:rFonts w:ascii="Times New Roman" w:hAnsi="Times New Roman"/>
                <w:sz w:val="20"/>
                <w:szCs w:val="20"/>
                <w:lang w:val="en-CA" w:eastAsia="zh-TW"/>
              </w:rPr>
            </w:pPr>
          </w:p>
        </w:tc>
        <w:tc>
          <w:tcPr>
            <w:tcW w:w="1515" w:type="dxa"/>
            <w:tcBorders>
              <w:top w:val="single" w:sz="4" w:space="0" w:color="auto"/>
              <w:left w:val="single" w:sz="4" w:space="0" w:color="auto"/>
              <w:bottom w:val="single" w:sz="4" w:space="0" w:color="auto"/>
              <w:right w:val="nil"/>
            </w:tcBorders>
            <w:noWrap/>
            <w:vAlign w:val="center"/>
            <w:hideMark/>
          </w:tcPr>
          <w:p w14:paraId="7A5E533A" w14:textId="77777777" w:rsidR="001B23B0" w:rsidRPr="001B23B0" w:rsidRDefault="001B23B0" w:rsidP="001B23B0">
            <w:pPr>
              <w:spacing w:after="0" w:line="240" w:lineRule="auto"/>
              <w:jc w:val="center"/>
              <w:rPr>
                <w:rFonts w:ascii="Times New Roman" w:hAnsi="Times New Roman"/>
                <w:sz w:val="20"/>
                <w:szCs w:val="20"/>
                <w:lang w:val="en-CA" w:eastAsia="zh-TW"/>
              </w:rPr>
            </w:pPr>
          </w:p>
        </w:tc>
        <w:tc>
          <w:tcPr>
            <w:tcW w:w="1156" w:type="dxa"/>
            <w:tcBorders>
              <w:top w:val="single" w:sz="4" w:space="0" w:color="auto"/>
              <w:left w:val="single" w:sz="8" w:space="0" w:color="auto"/>
              <w:bottom w:val="single" w:sz="4" w:space="0" w:color="auto"/>
              <w:right w:val="single" w:sz="4" w:space="0" w:color="auto"/>
            </w:tcBorders>
            <w:noWrap/>
            <w:vAlign w:val="center"/>
            <w:hideMark/>
          </w:tcPr>
          <w:p w14:paraId="0FABCBFD" w14:textId="77777777" w:rsidR="001B23B0" w:rsidRPr="001B23B0" w:rsidRDefault="001B23B0" w:rsidP="001B23B0">
            <w:pPr>
              <w:spacing w:after="0" w:line="240" w:lineRule="auto"/>
              <w:jc w:val="center"/>
              <w:rPr>
                <w:rFonts w:ascii="Times New Roman" w:hAnsi="Times New Roman"/>
                <w:sz w:val="20"/>
                <w:szCs w:val="20"/>
                <w:lang w:val="en-CA" w:eastAsia="zh-TW"/>
              </w:rPr>
            </w:pPr>
          </w:p>
        </w:tc>
        <w:tc>
          <w:tcPr>
            <w:tcW w:w="747" w:type="dxa"/>
            <w:tcBorders>
              <w:top w:val="single" w:sz="4" w:space="0" w:color="auto"/>
              <w:left w:val="single" w:sz="4" w:space="0" w:color="auto"/>
              <w:bottom w:val="single" w:sz="4" w:space="0" w:color="auto"/>
              <w:right w:val="single" w:sz="4" w:space="0" w:color="auto"/>
            </w:tcBorders>
            <w:noWrap/>
            <w:vAlign w:val="bottom"/>
            <w:hideMark/>
          </w:tcPr>
          <w:p w14:paraId="4CBD5C63" w14:textId="77777777" w:rsidR="001B23B0" w:rsidRPr="001B23B0" w:rsidRDefault="001B23B0" w:rsidP="001B23B0">
            <w:pPr>
              <w:spacing w:after="0" w:line="240" w:lineRule="auto"/>
              <w:rPr>
                <w:rFonts w:ascii="Times New Roman" w:hAnsi="Times New Roman"/>
                <w:sz w:val="20"/>
                <w:szCs w:val="20"/>
                <w:lang w:val="en-CA" w:eastAsia="zh-TW"/>
              </w:rPr>
            </w:pPr>
          </w:p>
        </w:tc>
        <w:tc>
          <w:tcPr>
            <w:tcW w:w="1997" w:type="dxa"/>
            <w:tcBorders>
              <w:top w:val="single" w:sz="4" w:space="0" w:color="auto"/>
              <w:left w:val="single" w:sz="4" w:space="0" w:color="auto"/>
              <w:bottom w:val="single" w:sz="4" w:space="0" w:color="auto"/>
              <w:right w:val="single" w:sz="8" w:space="0" w:color="auto"/>
            </w:tcBorders>
            <w:noWrap/>
            <w:vAlign w:val="bottom"/>
            <w:hideMark/>
          </w:tcPr>
          <w:p w14:paraId="178E13A4" w14:textId="77777777" w:rsidR="001B23B0" w:rsidRPr="001B23B0" w:rsidRDefault="001B23B0" w:rsidP="001B23B0">
            <w:pPr>
              <w:spacing w:after="0" w:line="240" w:lineRule="auto"/>
              <w:rPr>
                <w:rFonts w:ascii="Times New Roman" w:hAnsi="Times New Roman"/>
                <w:sz w:val="20"/>
                <w:szCs w:val="20"/>
                <w:lang w:val="en-CA" w:eastAsia="zh-TW"/>
              </w:rPr>
            </w:pPr>
          </w:p>
        </w:tc>
        <w:tc>
          <w:tcPr>
            <w:tcW w:w="3393" w:type="dxa"/>
            <w:tcBorders>
              <w:top w:val="single" w:sz="4" w:space="0" w:color="auto"/>
              <w:left w:val="nil"/>
              <w:bottom w:val="single" w:sz="4" w:space="0" w:color="auto"/>
              <w:right w:val="single" w:sz="8" w:space="0" w:color="auto"/>
            </w:tcBorders>
            <w:noWrap/>
            <w:vAlign w:val="bottom"/>
            <w:hideMark/>
          </w:tcPr>
          <w:p w14:paraId="40942D9B" w14:textId="77777777" w:rsidR="001B23B0" w:rsidRPr="001B23B0" w:rsidRDefault="001B23B0" w:rsidP="001B23B0">
            <w:pPr>
              <w:spacing w:after="0" w:line="240" w:lineRule="auto"/>
              <w:rPr>
                <w:rFonts w:ascii="Times New Roman" w:hAnsi="Times New Roman"/>
                <w:sz w:val="20"/>
                <w:szCs w:val="20"/>
                <w:lang w:val="en-CA" w:eastAsia="zh-TW"/>
              </w:rPr>
            </w:pPr>
          </w:p>
        </w:tc>
      </w:tr>
      <w:tr w:rsidR="001B23B0" w:rsidRPr="001B23B0" w14:paraId="0E90DC7A" w14:textId="77777777" w:rsidTr="001B23B0">
        <w:trPr>
          <w:trHeight w:val="390"/>
        </w:trPr>
        <w:tc>
          <w:tcPr>
            <w:tcW w:w="914" w:type="dxa"/>
            <w:tcBorders>
              <w:top w:val="single" w:sz="4" w:space="0" w:color="auto"/>
              <w:left w:val="single" w:sz="8" w:space="0" w:color="auto"/>
              <w:bottom w:val="single" w:sz="4" w:space="0" w:color="auto"/>
              <w:right w:val="single" w:sz="4" w:space="0" w:color="auto"/>
            </w:tcBorders>
            <w:noWrap/>
            <w:vAlign w:val="center"/>
            <w:hideMark/>
          </w:tcPr>
          <w:p w14:paraId="7CF89085" w14:textId="77777777" w:rsidR="001B23B0" w:rsidRPr="001B23B0" w:rsidRDefault="001B23B0" w:rsidP="001B23B0">
            <w:pPr>
              <w:spacing w:after="0" w:line="240" w:lineRule="auto"/>
              <w:rPr>
                <w:rFonts w:ascii="Times New Roman" w:hAnsi="Times New Roman"/>
                <w:sz w:val="20"/>
                <w:szCs w:val="20"/>
                <w:lang w:val="en-CA" w:eastAsia="zh-TW"/>
              </w:rPr>
            </w:pPr>
          </w:p>
        </w:tc>
        <w:tc>
          <w:tcPr>
            <w:tcW w:w="951" w:type="dxa"/>
            <w:tcBorders>
              <w:top w:val="single" w:sz="4" w:space="0" w:color="auto"/>
              <w:left w:val="single" w:sz="4" w:space="0" w:color="auto"/>
              <w:bottom w:val="single" w:sz="4" w:space="0" w:color="auto"/>
              <w:right w:val="single" w:sz="4" w:space="0" w:color="auto"/>
            </w:tcBorders>
            <w:noWrap/>
            <w:vAlign w:val="center"/>
            <w:hideMark/>
          </w:tcPr>
          <w:p w14:paraId="66CD30A8" w14:textId="77777777" w:rsidR="001B23B0" w:rsidRPr="001B23B0" w:rsidRDefault="001B23B0" w:rsidP="001B23B0">
            <w:pPr>
              <w:spacing w:after="0" w:line="240" w:lineRule="auto"/>
              <w:jc w:val="center"/>
              <w:rPr>
                <w:rFonts w:ascii="Times New Roman" w:hAnsi="Times New Roman"/>
                <w:sz w:val="20"/>
                <w:szCs w:val="20"/>
                <w:lang w:val="en-CA" w:eastAsia="zh-TW"/>
              </w:rPr>
            </w:pPr>
          </w:p>
        </w:tc>
        <w:tc>
          <w:tcPr>
            <w:tcW w:w="1515" w:type="dxa"/>
            <w:tcBorders>
              <w:top w:val="single" w:sz="4" w:space="0" w:color="auto"/>
              <w:left w:val="single" w:sz="4" w:space="0" w:color="auto"/>
              <w:bottom w:val="single" w:sz="4" w:space="0" w:color="auto"/>
              <w:right w:val="nil"/>
            </w:tcBorders>
            <w:noWrap/>
            <w:vAlign w:val="center"/>
            <w:hideMark/>
          </w:tcPr>
          <w:p w14:paraId="68D07E10" w14:textId="77777777" w:rsidR="001B23B0" w:rsidRPr="001B23B0" w:rsidRDefault="001B23B0" w:rsidP="001B23B0">
            <w:pPr>
              <w:spacing w:after="0" w:line="240" w:lineRule="auto"/>
              <w:jc w:val="center"/>
              <w:rPr>
                <w:rFonts w:ascii="Times New Roman" w:hAnsi="Times New Roman"/>
                <w:sz w:val="20"/>
                <w:szCs w:val="20"/>
                <w:lang w:val="en-CA" w:eastAsia="zh-TW"/>
              </w:rPr>
            </w:pPr>
          </w:p>
        </w:tc>
        <w:tc>
          <w:tcPr>
            <w:tcW w:w="1156" w:type="dxa"/>
            <w:tcBorders>
              <w:top w:val="single" w:sz="4" w:space="0" w:color="auto"/>
              <w:left w:val="single" w:sz="8" w:space="0" w:color="auto"/>
              <w:bottom w:val="single" w:sz="4" w:space="0" w:color="auto"/>
              <w:right w:val="single" w:sz="4" w:space="0" w:color="auto"/>
            </w:tcBorders>
            <w:noWrap/>
            <w:vAlign w:val="center"/>
            <w:hideMark/>
          </w:tcPr>
          <w:p w14:paraId="21810E45" w14:textId="77777777" w:rsidR="001B23B0" w:rsidRPr="001B23B0" w:rsidRDefault="001B23B0" w:rsidP="001B23B0">
            <w:pPr>
              <w:spacing w:after="0" w:line="240" w:lineRule="auto"/>
              <w:jc w:val="center"/>
              <w:rPr>
                <w:rFonts w:ascii="Times New Roman" w:hAnsi="Times New Roman"/>
                <w:sz w:val="20"/>
                <w:szCs w:val="20"/>
                <w:lang w:val="en-CA" w:eastAsia="zh-TW"/>
              </w:rPr>
            </w:pPr>
          </w:p>
        </w:tc>
        <w:tc>
          <w:tcPr>
            <w:tcW w:w="747" w:type="dxa"/>
            <w:tcBorders>
              <w:top w:val="single" w:sz="4" w:space="0" w:color="auto"/>
              <w:left w:val="single" w:sz="4" w:space="0" w:color="auto"/>
              <w:bottom w:val="single" w:sz="4" w:space="0" w:color="auto"/>
              <w:right w:val="single" w:sz="4" w:space="0" w:color="auto"/>
            </w:tcBorders>
            <w:noWrap/>
            <w:vAlign w:val="bottom"/>
            <w:hideMark/>
          </w:tcPr>
          <w:p w14:paraId="6F0D3A77" w14:textId="77777777" w:rsidR="001B23B0" w:rsidRPr="001B23B0" w:rsidRDefault="001B23B0" w:rsidP="001B23B0">
            <w:pPr>
              <w:spacing w:after="0" w:line="240" w:lineRule="auto"/>
              <w:rPr>
                <w:rFonts w:ascii="Times New Roman" w:hAnsi="Times New Roman"/>
                <w:sz w:val="20"/>
                <w:szCs w:val="20"/>
                <w:lang w:val="en-CA" w:eastAsia="zh-TW"/>
              </w:rPr>
            </w:pPr>
          </w:p>
        </w:tc>
        <w:tc>
          <w:tcPr>
            <w:tcW w:w="1997" w:type="dxa"/>
            <w:tcBorders>
              <w:top w:val="single" w:sz="4" w:space="0" w:color="auto"/>
              <w:left w:val="single" w:sz="4" w:space="0" w:color="auto"/>
              <w:bottom w:val="single" w:sz="4" w:space="0" w:color="auto"/>
              <w:right w:val="single" w:sz="8" w:space="0" w:color="auto"/>
            </w:tcBorders>
            <w:noWrap/>
            <w:vAlign w:val="bottom"/>
            <w:hideMark/>
          </w:tcPr>
          <w:p w14:paraId="6988D96B" w14:textId="77777777" w:rsidR="001B23B0" w:rsidRPr="001B23B0" w:rsidRDefault="001B23B0" w:rsidP="001B23B0">
            <w:pPr>
              <w:spacing w:after="0" w:line="240" w:lineRule="auto"/>
              <w:rPr>
                <w:rFonts w:ascii="Times New Roman" w:hAnsi="Times New Roman"/>
                <w:sz w:val="20"/>
                <w:szCs w:val="20"/>
                <w:lang w:val="en-CA" w:eastAsia="zh-TW"/>
              </w:rPr>
            </w:pPr>
          </w:p>
        </w:tc>
        <w:tc>
          <w:tcPr>
            <w:tcW w:w="3393" w:type="dxa"/>
            <w:tcBorders>
              <w:top w:val="single" w:sz="4" w:space="0" w:color="auto"/>
              <w:left w:val="nil"/>
              <w:bottom w:val="single" w:sz="4" w:space="0" w:color="auto"/>
              <w:right w:val="single" w:sz="8" w:space="0" w:color="auto"/>
            </w:tcBorders>
            <w:noWrap/>
            <w:vAlign w:val="bottom"/>
            <w:hideMark/>
          </w:tcPr>
          <w:p w14:paraId="4209D72E" w14:textId="77777777" w:rsidR="001B23B0" w:rsidRPr="001B23B0" w:rsidRDefault="001B23B0" w:rsidP="001B23B0">
            <w:pPr>
              <w:spacing w:after="0" w:line="240" w:lineRule="auto"/>
              <w:rPr>
                <w:rFonts w:ascii="Times New Roman" w:hAnsi="Times New Roman"/>
                <w:sz w:val="20"/>
                <w:szCs w:val="20"/>
                <w:lang w:val="en-CA" w:eastAsia="zh-TW"/>
              </w:rPr>
            </w:pPr>
          </w:p>
        </w:tc>
      </w:tr>
      <w:tr w:rsidR="001B23B0" w:rsidRPr="001B23B0" w14:paraId="2827DA0E" w14:textId="77777777" w:rsidTr="001B23B0">
        <w:trPr>
          <w:trHeight w:val="390"/>
        </w:trPr>
        <w:tc>
          <w:tcPr>
            <w:tcW w:w="914" w:type="dxa"/>
            <w:tcBorders>
              <w:top w:val="single" w:sz="4" w:space="0" w:color="auto"/>
              <w:left w:val="single" w:sz="8" w:space="0" w:color="auto"/>
              <w:bottom w:val="single" w:sz="4" w:space="0" w:color="auto"/>
              <w:right w:val="single" w:sz="4" w:space="0" w:color="auto"/>
            </w:tcBorders>
            <w:noWrap/>
            <w:vAlign w:val="center"/>
            <w:hideMark/>
          </w:tcPr>
          <w:p w14:paraId="6666E2D9" w14:textId="77777777" w:rsidR="001B23B0" w:rsidRPr="001B23B0" w:rsidRDefault="001B23B0" w:rsidP="001B23B0">
            <w:pPr>
              <w:spacing w:after="0" w:line="240" w:lineRule="auto"/>
              <w:rPr>
                <w:rFonts w:ascii="Times New Roman" w:hAnsi="Times New Roman"/>
                <w:sz w:val="20"/>
                <w:szCs w:val="20"/>
                <w:lang w:val="en-CA" w:eastAsia="zh-TW"/>
              </w:rPr>
            </w:pPr>
          </w:p>
        </w:tc>
        <w:tc>
          <w:tcPr>
            <w:tcW w:w="951" w:type="dxa"/>
            <w:tcBorders>
              <w:top w:val="single" w:sz="4" w:space="0" w:color="auto"/>
              <w:left w:val="single" w:sz="4" w:space="0" w:color="auto"/>
              <w:bottom w:val="single" w:sz="4" w:space="0" w:color="auto"/>
              <w:right w:val="single" w:sz="4" w:space="0" w:color="auto"/>
            </w:tcBorders>
            <w:noWrap/>
            <w:vAlign w:val="center"/>
            <w:hideMark/>
          </w:tcPr>
          <w:p w14:paraId="14199752" w14:textId="77777777" w:rsidR="001B23B0" w:rsidRPr="001B23B0" w:rsidRDefault="001B23B0" w:rsidP="001B23B0">
            <w:pPr>
              <w:spacing w:after="0" w:line="240" w:lineRule="auto"/>
              <w:jc w:val="center"/>
              <w:rPr>
                <w:rFonts w:ascii="Times New Roman" w:hAnsi="Times New Roman"/>
                <w:sz w:val="20"/>
                <w:szCs w:val="20"/>
                <w:lang w:val="en-CA" w:eastAsia="zh-TW"/>
              </w:rPr>
            </w:pPr>
          </w:p>
        </w:tc>
        <w:tc>
          <w:tcPr>
            <w:tcW w:w="1515" w:type="dxa"/>
            <w:tcBorders>
              <w:top w:val="single" w:sz="4" w:space="0" w:color="auto"/>
              <w:left w:val="single" w:sz="4" w:space="0" w:color="auto"/>
              <w:bottom w:val="single" w:sz="4" w:space="0" w:color="auto"/>
              <w:right w:val="nil"/>
            </w:tcBorders>
            <w:noWrap/>
            <w:vAlign w:val="center"/>
            <w:hideMark/>
          </w:tcPr>
          <w:p w14:paraId="34CEDB43" w14:textId="77777777" w:rsidR="001B23B0" w:rsidRPr="001B23B0" w:rsidRDefault="001B23B0" w:rsidP="001B23B0">
            <w:pPr>
              <w:spacing w:after="0" w:line="240" w:lineRule="auto"/>
              <w:jc w:val="center"/>
              <w:rPr>
                <w:rFonts w:ascii="Times New Roman" w:hAnsi="Times New Roman"/>
                <w:sz w:val="20"/>
                <w:szCs w:val="20"/>
                <w:lang w:val="en-CA" w:eastAsia="zh-TW"/>
              </w:rPr>
            </w:pPr>
          </w:p>
        </w:tc>
        <w:tc>
          <w:tcPr>
            <w:tcW w:w="1156" w:type="dxa"/>
            <w:tcBorders>
              <w:top w:val="single" w:sz="4" w:space="0" w:color="auto"/>
              <w:left w:val="single" w:sz="8" w:space="0" w:color="auto"/>
              <w:bottom w:val="single" w:sz="4" w:space="0" w:color="auto"/>
              <w:right w:val="single" w:sz="4" w:space="0" w:color="auto"/>
            </w:tcBorders>
            <w:noWrap/>
            <w:vAlign w:val="center"/>
            <w:hideMark/>
          </w:tcPr>
          <w:p w14:paraId="7EBE7533" w14:textId="77777777" w:rsidR="001B23B0" w:rsidRPr="001B23B0" w:rsidRDefault="001B23B0" w:rsidP="001B23B0">
            <w:pPr>
              <w:spacing w:after="0" w:line="240" w:lineRule="auto"/>
              <w:jc w:val="center"/>
              <w:rPr>
                <w:rFonts w:ascii="Times New Roman" w:hAnsi="Times New Roman"/>
                <w:sz w:val="20"/>
                <w:szCs w:val="20"/>
                <w:lang w:val="en-CA" w:eastAsia="zh-TW"/>
              </w:rPr>
            </w:pPr>
          </w:p>
        </w:tc>
        <w:tc>
          <w:tcPr>
            <w:tcW w:w="747" w:type="dxa"/>
            <w:tcBorders>
              <w:top w:val="single" w:sz="4" w:space="0" w:color="auto"/>
              <w:left w:val="single" w:sz="4" w:space="0" w:color="auto"/>
              <w:bottom w:val="single" w:sz="4" w:space="0" w:color="auto"/>
              <w:right w:val="single" w:sz="4" w:space="0" w:color="auto"/>
            </w:tcBorders>
            <w:noWrap/>
            <w:vAlign w:val="bottom"/>
            <w:hideMark/>
          </w:tcPr>
          <w:p w14:paraId="6BA319E3" w14:textId="77777777" w:rsidR="001B23B0" w:rsidRPr="001B23B0" w:rsidRDefault="001B23B0" w:rsidP="001B23B0">
            <w:pPr>
              <w:spacing w:after="0" w:line="240" w:lineRule="auto"/>
              <w:rPr>
                <w:rFonts w:ascii="Times New Roman" w:hAnsi="Times New Roman"/>
                <w:sz w:val="20"/>
                <w:szCs w:val="20"/>
                <w:lang w:val="en-CA" w:eastAsia="zh-TW"/>
              </w:rPr>
            </w:pPr>
          </w:p>
        </w:tc>
        <w:tc>
          <w:tcPr>
            <w:tcW w:w="1997" w:type="dxa"/>
            <w:tcBorders>
              <w:top w:val="single" w:sz="4" w:space="0" w:color="auto"/>
              <w:left w:val="single" w:sz="4" w:space="0" w:color="auto"/>
              <w:bottom w:val="single" w:sz="4" w:space="0" w:color="auto"/>
              <w:right w:val="single" w:sz="8" w:space="0" w:color="auto"/>
            </w:tcBorders>
            <w:noWrap/>
            <w:vAlign w:val="bottom"/>
            <w:hideMark/>
          </w:tcPr>
          <w:p w14:paraId="6B251D1D" w14:textId="77777777" w:rsidR="001B23B0" w:rsidRPr="001B23B0" w:rsidRDefault="001B23B0" w:rsidP="001B23B0">
            <w:pPr>
              <w:spacing w:after="0" w:line="240" w:lineRule="auto"/>
              <w:rPr>
                <w:rFonts w:ascii="Times New Roman" w:hAnsi="Times New Roman"/>
                <w:sz w:val="20"/>
                <w:szCs w:val="20"/>
                <w:lang w:val="en-CA" w:eastAsia="zh-TW"/>
              </w:rPr>
            </w:pPr>
          </w:p>
        </w:tc>
        <w:tc>
          <w:tcPr>
            <w:tcW w:w="3393" w:type="dxa"/>
            <w:tcBorders>
              <w:top w:val="single" w:sz="4" w:space="0" w:color="auto"/>
              <w:left w:val="nil"/>
              <w:bottom w:val="single" w:sz="4" w:space="0" w:color="auto"/>
              <w:right w:val="single" w:sz="8" w:space="0" w:color="auto"/>
            </w:tcBorders>
            <w:noWrap/>
            <w:vAlign w:val="bottom"/>
            <w:hideMark/>
          </w:tcPr>
          <w:p w14:paraId="09DAC0EC" w14:textId="77777777" w:rsidR="001B23B0" w:rsidRPr="001B23B0" w:rsidRDefault="001B23B0" w:rsidP="001B23B0">
            <w:pPr>
              <w:spacing w:after="0" w:line="240" w:lineRule="auto"/>
              <w:rPr>
                <w:rFonts w:ascii="Times New Roman" w:hAnsi="Times New Roman"/>
                <w:sz w:val="20"/>
                <w:szCs w:val="20"/>
                <w:lang w:val="en-CA" w:eastAsia="zh-TW"/>
              </w:rPr>
            </w:pPr>
          </w:p>
        </w:tc>
      </w:tr>
      <w:tr w:rsidR="001B23B0" w:rsidRPr="001B23B0" w14:paraId="4832D387" w14:textId="77777777" w:rsidTr="001B23B0">
        <w:trPr>
          <w:trHeight w:val="390"/>
        </w:trPr>
        <w:tc>
          <w:tcPr>
            <w:tcW w:w="914" w:type="dxa"/>
            <w:tcBorders>
              <w:top w:val="single" w:sz="4" w:space="0" w:color="auto"/>
              <w:left w:val="single" w:sz="8" w:space="0" w:color="auto"/>
              <w:bottom w:val="single" w:sz="4" w:space="0" w:color="auto"/>
              <w:right w:val="single" w:sz="4" w:space="0" w:color="auto"/>
            </w:tcBorders>
            <w:noWrap/>
            <w:vAlign w:val="center"/>
            <w:hideMark/>
          </w:tcPr>
          <w:p w14:paraId="1BE50708" w14:textId="77777777" w:rsidR="001B23B0" w:rsidRPr="001B23B0" w:rsidRDefault="001B23B0" w:rsidP="001B23B0">
            <w:pPr>
              <w:spacing w:after="0" w:line="240" w:lineRule="auto"/>
              <w:rPr>
                <w:rFonts w:ascii="Times New Roman" w:hAnsi="Times New Roman"/>
                <w:sz w:val="20"/>
                <w:szCs w:val="20"/>
                <w:lang w:val="en-CA" w:eastAsia="zh-TW"/>
              </w:rPr>
            </w:pPr>
          </w:p>
        </w:tc>
        <w:tc>
          <w:tcPr>
            <w:tcW w:w="951" w:type="dxa"/>
            <w:tcBorders>
              <w:top w:val="single" w:sz="4" w:space="0" w:color="auto"/>
              <w:left w:val="single" w:sz="4" w:space="0" w:color="auto"/>
              <w:bottom w:val="single" w:sz="4" w:space="0" w:color="auto"/>
              <w:right w:val="single" w:sz="4" w:space="0" w:color="auto"/>
            </w:tcBorders>
            <w:noWrap/>
            <w:vAlign w:val="center"/>
            <w:hideMark/>
          </w:tcPr>
          <w:p w14:paraId="3C4B7D5F" w14:textId="77777777" w:rsidR="001B23B0" w:rsidRPr="001B23B0" w:rsidRDefault="001B23B0" w:rsidP="001B23B0">
            <w:pPr>
              <w:spacing w:after="0" w:line="240" w:lineRule="auto"/>
              <w:jc w:val="center"/>
              <w:rPr>
                <w:rFonts w:ascii="Times New Roman" w:hAnsi="Times New Roman"/>
                <w:sz w:val="20"/>
                <w:szCs w:val="20"/>
                <w:lang w:val="en-CA" w:eastAsia="zh-TW"/>
              </w:rPr>
            </w:pPr>
          </w:p>
        </w:tc>
        <w:tc>
          <w:tcPr>
            <w:tcW w:w="1515" w:type="dxa"/>
            <w:tcBorders>
              <w:top w:val="single" w:sz="4" w:space="0" w:color="auto"/>
              <w:left w:val="single" w:sz="4" w:space="0" w:color="auto"/>
              <w:bottom w:val="single" w:sz="4" w:space="0" w:color="auto"/>
              <w:right w:val="nil"/>
            </w:tcBorders>
            <w:noWrap/>
            <w:vAlign w:val="center"/>
            <w:hideMark/>
          </w:tcPr>
          <w:p w14:paraId="37157995" w14:textId="77777777" w:rsidR="001B23B0" w:rsidRPr="001B23B0" w:rsidRDefault="001B23B0" w:rsidP="001B23B0">
            <w:pPr>
              <w:spacing w:after="0" w:line="240" w:lineRule="auto"/>
              <w:jc w:val="center"/>
              <w:rPr>
                <w:rFonts w:ascii="Times New Roman" w:hAnsi="Times New Roman"/>
                <w:sz w:val="20"/>
                <w:szCs w:val="20"/>
                <w:lang w:val="en-CA" w:eastAsia="zh-TW"/>
              </w:rPr>
            </w:pPr>
          </w:p>
        </w:tc>
        <w:tc>
          <w:tcPr>
            <w:tcW w:w="1156" w:type="dxa"/>
            <w:tcBorders>
              <w:top w:val="single" w:sz="4" w:space="0" w:color="auto"/>
              <w:left w:val="single" w:sz="8" w:space="0" w:color="auto"/>
              <w:bottom w:val="single" w:sz="4" w:space="0" w:color="auto"/>
              <w:right w:val="single" w:sz="4" w:space="0" w:color="auto"/>
            </w:tcBorders>
            <w:noWrap/>
            <w:vAlign w:val="center"/>
            <w:hideMark/>
          </w:tcPr>
          <w:p w14:paraId="4DE61B53" w14:textId="77777777" w:rsidR="001B23B0" w:rsidRPr="001B23B0" w:rsidRDefault="001B23B0" w:rsidP="001B23B0">
            <w:pPr>
              <w:spacing w:after="0" w:line="240" w:lineRule="auto"/>
              <w:jc w:val="center"/>
              <w:rPr>
                <w:rFonts w:ascii="Times New Roman" w:hAnsi="Times New Roman"/>
                <w:sz w:val="20"/>
                <w:szCs w:val="20"/>
                <w:lang w:val="en-CA" w:eastAsia="zh-TW"/>
              </w:rPr>
            </w:pPr>
          </w:p>
        </w:tc>
        <w:tc>
          <w:tcPr>
            <w:tcW w:w="747" w:type="dxa"/>
            <w:tcBorders>
              <w:top w:val="single" w:sz="4" w:space="0" w:color="auto"/>
              <w:left w:val="single" w:sz="4" w:space="0" w:color="auto"/>
              <w:bottom w:val="single" w:sz="4" w:space="0" w:color="auto"/>
              <w:right w:val="single" w:sz="4" w:space="0" w:color="auto"/>
            </w:tcBorders>
            <w:noWrap/>
            <w:vAlign w:val="bottom"/>
            <w:hideMark/>
          </w:tcPr>
          <w:p w14:paraId="0FB322F6" w14:textId="77777777" w:rsidR="001B23B0" w:rsidRPr="001B23B0" w:rsidRDefault="001B23B0" w:rsidP="001B23B0">
            <w:pPr>
              <w:spacing w:after="0" w:line="240" w:lineRule="auto"/>
              <w:rPr>
                <w:rFonts w:ascii="Times New Roman" w:hAnsi="Times New Roman"/>
                <w:sz w:val="20"/>
                <w:szCs w:val="20"/>
                <w:lang w:val="en-CA" w:eastAsia="zh-TW"/>
              </w:rPr>
            </w:pPr>
          </w:p>
        </w:tc>
        <w:tc>
          <w:tcPr>
            <w:tcW w:w="1997" w:type="dxa"/>
            <w:tcBorders>
              <w:top w:val="single" w:sz="4" w:space="0" w:color="auto"/>
              <w:left w:val="single" w:sz="4" w:space="0" w:color="auto"/>
              <w:bottom w:val="single" w:sz="4" w:space="0" w:color="auto"/>
              <w:right w:val="single" w:sz="8" w:space="0" w:color="auto"/>
            </w:tcBorders>
            <w:noWrap/>
            <w:vAlign w:val="bottom"/>
            <w:hideMark/>
          </w:tcPr>
          <w:p w14:paraId="6650E8BE" w14:textId="77777777" w:rsidR="001B23B0" w:rsidRPr="001B23B0" w:rsidRDefault="001B23B0" w:rsidP="001B23B0">
            <w:pPr>
              <w:spacing w:after="0" w:line="240" w:lineRule="auto"/>
              <w:rPr>
                <w:rFonts w:ascii="Times New Roman" w:hAnsi="Times New Roman"/>
                <w:sz w:val="20"/>
                <w:szCs w:val="20"/>
                <w:lang w:val="en-CA" w:eastAsia="zh-TW"/>
              </w:rPr>
            </w:pPr>
          </w:p>
        </w:tc>
        <w:tc>
          <w:tcPr>
            <w:tcW w:w="3393" w:type="dxa"/>
            <w:tcBorders>
              <w:top w:val="single" w:sz="4" w:space="0" w:color="auto"/>
              <w:left w:val="nil"/>
              <w:bottom w:val="single" w:sz="4" w:space="0" w:color="auto"/>
              <w:right w:val="single" w:sz="8" w:space="0" w:color="auto"/>
            </w:tcBorders>
            <w:noWrap/>
            <w:vAlign w:val="bottom"/>
            <w:hideMark/>
          </w:tcPr>
          <w:p w14:paraId="48FDB5C3" w14:textId="77777777" w:rsidR="001B23B0" w:rsidRPr="001B23B0" w:rsidRDefault="001B23B0" w:rsidP="001B23B0">
            <w:pPr>
              <w:spacing w:after="0" w:line="240" w:lineRule="auto"/>
              <w:rPr>
                <w:rFonts w:ascii="Times New Roman" w:hAnsi="Times New Roman"/>
                <w:sz w:val="20"/>
                <w:szCs w:val="20"/>
                <w:lang w:val="en-CA" w:eastAsia="zh-TW"/>
              </w:rPr>
            </w:pPr>
          </w:p>
        </w:tc>
      </w:tr>
      <w:tr w:rsidR="001B23B0" w:rsidRPr="001B23B0" w14:paraId="3160E942" w14:textId="77777777" w:rsidTr="001B23B0">
        <w:trPr>
          <w:trHeight w:val="390"/>
        </w:trPr>
        <w:tc>
          <w:tcPr>
            <w:tcW w:w="914" w:type="dxa"/>
            <w:tcBorders>
              <w:top w:val="single" w:sz="4" w:space="0" w:color="auto"/>
              <w:left w:val="single" w:sz="8" w:space="0" w:color="auto"/>
              <w:bottom w:val="single" w:sz="4" w:space="0" w:color="auto"/>
              <w:right w:val="single" w:sz="4" w:space="0" w:color="auto"/>
            </w:tcBorders>
            <w:noWrap/>
            <w:vAlign w:val="center"/>
            <w:hideMark/>
          </w:tcPr>
          <w:p w14:paraId="60E9CC24" w14:textId="77777777" w:rsidR="001B23B0" w:rsidRPr="001B23B0" w:rsidRDefault="001B23B0" w:rsidP="001B23B0">
            <w:pPr>
              <w:spacing w:after="0" w:line="240" w:lineRule="auto"/>
              <w:rPr>
                <w:rFonts w:ascii="Times New Roman" w:hAnsi="Times New Roman"/>
                <w:sz w:val="20"/>
                <w:szCs w:val="20"/>
                <w:lang w:val="en-CA" w:eastAsia="zh-TW"/>
              </w:rPr>
            </w:pPr>
          </w:p>
        </w:tc>
        <w:tc>
          <w:tcPr>
            <w:tcW w:w="951" w:type="dxa"/>
            <w:tcBorders>
              <w:top w:val="single" w:sz="4" w:space="0" w:color="auto"/>
              <w:left w:val="single" w:sz="4" w:space="0" w:color="auto"/>
              <w:bottom w:val="single" w:sz="4" w:space="0" w:color="auto"/>
              <w:right w:val="single" w:sz="4" w:space="0" w:color="auto"/>
            </w:tcBorders>
            <w:noWrap/>
            <w:vAlign w:val="center"/>
            <w:hideMark/>
          </w:tcPr>
          <w:p w14:paraId="044962B7" w14:textId="77777777" w:rsidR="001B23B0" w:rsidRPr="001B23B0" w:rsidRDefault="001B23B0" w:rsidP="001B23B0">
            <w:pPr>
              <w:spacing w:after="0" w:line="240" w:lineRule="auto"/>
              <w:jc w:val="center"/>
              <w:rPr>
                <w:rFonts w:ascii="Times New Roman" w:hAnsi="Times New Roman"/>
                <w:sz w:val="20"/>
                <w:szCs w:val="20"/>
                <w:lang w:val="en-CA" w:eastAsia="zh-TW"/>
              </w:rPr>
            </w:pPr>
          </w:p>
        </w:tc>
        <w:tc>
          <w:tcPr>
            <w:tcW w:w="1515" w:type="dxa"/>
            <w:tcBorders>
              <w:top w:val="single" w:sz="4" w:space="0" w:color="auto"/>
              <w:left w:val="single" w:sz="4" w:space="0" w:color="auto"/>
              <w:bottom w:val="single" w:sz="4" w:space="0" w:color="auto"/>
              <w:right w:val="nil"/>
            </w:tcBorders>
            <w:noWrap/>
            <w:vAlign w:val="center"/>
            <w:hideMark/>
          </w:tcPr>
          <w:p w14:paraId="0E5CAD99" w14:textId="77777777" w:rsidR="001B23B0" w:rsidRPr="001B23B0" w:rsidRDefault="001B23B0" w:rsidP="001B23B0">
            <w:pPr>
              <w:spacing w:after="0" w:line="240" w:lineRule="auto"/>
              <w:jc w:val="center"/>
              <w:rPr>
                <w:rFonts w:ascii="Times New Roman" w:hAnsi="Times New Roman"/>
                <w:sz w:val="20"/>
                <w:szCs w:val="20"/>
                <w:lang w:val="en-CA" w:eastAsia="zh-TW"/>
              </w:rPr>
            </w:pPr>
          </w:p>
        </w:tc>
        <w:tc>
          <w:tcPr>
            <w:tcW w:w="1156" w:type="dxa"/>
            <w:tcBorders>
              <w:top w:val="single" w:sz="4" w:space="0" w:color="auto"/>
              <w:left w:val="single" w:sz="8" w:space="0" w:color="auto"/>
              <w:bottom w:val="single" w:sz="4" w:space="0" w:color="auto"/>
              <w:right w:val="single" w:sz="4" w:space="0" w:color="auto"/>
            </w:tcBorders>
            <w:noWrap/>
            <w:vAlign w:val="center"/>
            <w:hideMark/>
          </w:tcPr>
          <w:p w14:paraId="147C7304" w14:textId="77777777" w:rsidR="001B23B0" w:rsidRPr="001B23B0" w:rsidRDefault="001B23B0" w:rsidP="001B23B0">
            <w:pPr>
              <w:spacing w:after="0" w:line="240" w:lineRule="auto"/>
              <w:jc w:val="center"/>
              <w:rPr>
                <w:rFonts w:ascii="Times New Roman" w:hAnsi="Times New Roman"/>
                <w:sz w:val="20"/>
                <w:szCs w:val="20"/>
                <w:lang w:val="en-CA" w:eastAsia="zh-TW"/>
              </w:rPr>
            </w:pPr>
          </w:p>
        </w:tc>
        <w:tc>
          <w:tcPr>
            <w:tcW w:w="747" w:type="dxa"/>
            <w:tcBorders>
              <w:top w:val="single" w:sz="4" w:space="0" w:color="auto"/>
              <w:left w:val="single" w:sz="4" w:space="0" w:color="auto"/>
              <w:bottom w:val="single" w:sz="4" w:space="0" w:color="auto"/>
              <w:right w:val="single" w:sz="4" w:space="0" w:color="auto"/>
            </w:tcBorders>
            <w:noWrap/>
            <w:vAlign w:val="bottom"/>
            <w:hideMark/>
          </w:tcPr>
          <w:p w14:paraId="05552F48" w14:textId="77777777" w:rsidR="001B23B0" w:rsidRPr="001B23B0" w:rsidRDefault="001B23B0" w:rsidP="001B23B0">
            <w:pPr>
              <w:spacing w:after="0" w:line="240" w:lineRule="auto"/>
              <w:rPr>
                <w:rFonts w:ascii="Times New Roman" w:hAnsi="Times New Roman"/>
                <w:sz w:val="20"/>
                <w:szCs w:val="20"/>
                <w:lang w:val="en-CA" w:eastAsia="zh-TW"/>
              </w:rPr>
            </w:pPr>
          </w:p>
        </w:tc>
        <w:tc>
          <w:tcPr>
            <w:tcW w:w="1997" w:type="dxa"/>
            <w:tcBorders>
              <w:top w:val="single" w:sz="4" w:space="0" w:color="auto"/>
              <w:left w:val="single" w:sz="4" w:space="0" w:color="auto"/>
              <w:bottom w:val="single" w:sz="4" w:space="0" w:color="auto"/>
              <w:right w:val="single" w:sz="8" w:space="0" w:color="auto"/>
            </w:tcBorders>
            <w:noWrap/>
            <w:vAlign w:val="bottom"/>
            <w:hideMark/>
          </w:tcPr>
          <w:p w14:paraId="300393EE" w14:textId="77777777" w:rsidR="001B23B0" w:rsidRPr="001B23B0" w:rsidRDefault="001B23B0" w:rsidP="001B23B0">
            <w:pPr>
              <w:spacing w:after="0" w:line="240" w:lineRule="auto"/>
              <w:rPr>
                <w:rFonts w:ascii="Times New Roman" w:hAnsi="Times New Roman"/>
                <w:sz w:val="20"/>
                <w:szCs w:val="20"/>
                <w:lang w:val="en-CA" w:eastAsia="zh-TW"/>
              </w:rPr>
            </w:pPr>
          </w:p>
        </w:tc>
        <w:tc>
          <w:tcPr>
            <w:tcW w:w="3393" w:type="dxa"/>
            <w:tcBorders>
              <w:top w:val="single" w:sz="4" w:space="0" w:color="auto"/>
              <w:left w:val="nil"/>
              <w:bottom w:val="single" w:sz="4" w:space="0" w:color="auto"/>
              <w:right w:val="single" w:sz="8" w:space="0" w:color="auto"/>
            </w:tcBorders>
            <w:noWrap/>
            <w:vAlign w:val="bottom"/>
            <w:hideMark/>
          </w:tcPr>
          <w:p w14:paraId="144EE2D6" w14:textId="77777777" w:rsidR="001B23B0" w:rsidRPr="001B23B0" w:rsidRDefault="001B23B0" w:rsidP="001B23B0">
            <w:pPr>
              <w:spacing w:after="0" w:line="240" w:lineRule="auto"/>
              <w:rPr>
                <w:rFonts w:ascii="Times New Roman" w:hAnsi="Times New Roman"/>
                <w:sz w:val="20"/>
                <w:szCs w:val="20"/>
                <w:lang w:val="en-CA" w:eastAsia="zh-TW"/>
              </w:rPr>
            </w:pPr>
          </w:p>
        </w:tc>
      </w:tr>
      <w:tr w:rsidR="001B23B0" w:rsidRPr="001B23B0" w14:paraId="2A70A9B3" w14:textId="77777777" w:rsidTr="001B23B0">
        <w:trPr>
          <w:trHeight w:val="390"/>
        </w:trPr>
        <w:tc>
          <w:tcPr>
            <w:tcW w:w="914" w:type="dxa"/>
            <w:tcBorders>
              <w:top w:val="single" w:sz="4" w:space="0" w:color="auto"/>
              <w:left w:val="single" w:sz="8" w:space="0" w:color="auto"/>
              <w:bottom w:val="single" w:sz="4" w:space="0" w:color="auto"/>
              <w:right w:val="single" w:sz="4" w:space="0" w:color="auto"/>
            </w:tcBorders>
            <w:noWrap/>
            <w:vAlign w:val="center"/>
            <w:hideMark/>
          </w:tcPr>
          <w:p w14:paraId="6DE167AF" w14:textId="77777777" w:rsidR="001B23B0" w:rsidRPr="001B23B0" w:rsidRDefault="001B23B0" w:rsidP="001B23B0">
            <w:pPr>
              <w:spacing w:after="0" w:line="240" w:lineRule="auto"/>
              <w:rPr>
                <w:rFonts w:ascii="Times New Roman" w:hAnsi="Times New Roman"/>
                <w:sz w:val="20"/>
                <w:szCs w:val="20"/>
                <w:lang w:val="en-CA" w:eastAsia="zh-TW"/>
              </w:rPr>
            </w:pPr>
          </w:p>
        </w:tc>
        <w:tc>
          <w:tcPr>
            <w:tcW w:w="951" w:type="dxa"/>
            <w:tcBorders>
              <w:top w:val="single" w:sz="4" w:space="0" w:color="auto"/>
              <w:left w:val="single" w:sz="4" w:space="0" w:color="auto"/>
              <w:bottom w:val="single" w:sz="4" w:space="0" w:color="auto"/>
              <w:right w:val="single" w:sz="4" w:space="0" w:color="auto"/>
            </w:tcBorders>
            <w:noWrap/>
            <w:vAlign w:val="center"/>
            <w:hideMark/>
          </w:tcPr>
          <w:p w14:paraId="7B539530" w14:textId="77777777" w:rsidR="001B23B0" w:rsidRPr="001B23B0" w:rsidRDefault="001B23B0" w:rsidP="001B23B0">
            <w:pPr>
              <w:spacing w:after="0" w:line="240" w:lineRule="auto"/>
              <w:jc w:val="center"/>
              <w:rPr>
                <w:rFonts w:ascii="Times New Roman" w:hAnsi="Times New Roman"/>
                <w:sz w:val="20"/>
                <w:szCs w:val="20"/>
                <w:lang w:val="en-CA" w:eastAsia="zh-TW"/>
              </w:rPr>
            </w:pPr>
          </w:p>
        </w:tc>
        <w:tc>
          <w:tcPr>
            <w:tcW w:w="1515" w:type="dxa"/>
            <w:tcBorders>
              <w:top w:val="single" w:sz="4" w:space="0" w:color="auto"/>
              <w:left w:val="single" w:sz="4" w:space="0" w:color="auto"/>
              <w:bottom w:val="single" w:sz="4" w:space="0" w:color="auto"/>
              <w:right w:val="nil"/>
            </w:tcBorders>
            <w:noWrap/>
            <w:vAlign w:val="center"/>
            <w:hideMark/>
          </w:tcPr>
          <w:p w14:paraId="508F52F0" w14:textId="77777777" w:rsidR="001B23B0" w:rsidRPr="001B23B0" w:rsidRDefault="001B23B0" w:rsidP="001B23B0">
            <w:pPr>
              <w:spacing w:after="0" w:line="240" w:lineRule="auto"/>
              <w:jc w:val="center"/>
              <w:rPr>
                <w:rFonts w:ascii="Times New Roman" w:hAnsi="Times New Roman"/>
                <w:sz w:val="20"/>
                <w:szCs w:val="20"/>
                <w:lang w:val="en-CA" w:eastAsia="zh-TW"/>
              </w:rPr>
            </w:pPr>
          </w:p>
        </w:tc>
        <w:tc>
          <w:tcPr>
            <w:tcW w:w="1156" w:type="dxa"/>
            <w:tcBorders>
              <w:top w:val="single" w:sz="4" w:space="0" w:color="auto"/>
              <w:left w:val="single" w:sz="8" w:space="0" w:color="auto"/>
              <w:bottom w:val="single" w:sz="4" w:space="0" w:color="auto"/>
              <w:right w:val="single" w:sz="4" w:space="0" w:color="auto"/>
            </w:tcBorders>
            <w:noWrap/>
            <w:vAlign w:val="center"/>
            <w:hideMark/>
          </w:tcPr>
          <w:p w14:paraId="256DAECF" w14:textId="77777777" w:rsidR="001B23B0" w:rsidRPr="001B23B0" w:rsidRDefault="001B23B0" w:rsidP="001B23B0">
            <w:pPr>
              <w:spacing w:after="0" w:line="240" w:lineRule="auto"/>
              <w:jc w:val="center"/>
              <w:rPr>
                <w:rFonts w:ascii="Times New Roman" w:hAnsi="Times New Roman"/>
                <w:sz w:val="20"/>
                <w:szCs w:val="20"/>
                <w:lang w:val="en-CA" w:eastAsia="zh-TW"/>
              </w:rPr>
            </w:pPr>
          </w:p>
        </w:tc>
        <w:tc>
          <w:tcPr>
            <w:tcW w:w="747" w:type="dxa"/>
            <w:tcBorders>
              <w:top w:val="single" w:sz="4" w:space="0" w:color="auto"/>
              <w:left w:val="single" w:sz="4" w:space="0" w:color="auto"/>
              <w:bottom w:val="single" w:sz="4" w:space="0" w:color="auto"/>
              <w:right w:val="single" w:sz="4" w:space="0" w:color="auto"/>
            </w:tcBorders>
            <w:noWrap/>
            <w:vAlign w:val="bottom"/>
            <w:hideMark/>
          </w:tcPr>
          <w:p w14:paraId="7BD80B12" w14:textId="77777777" w:rsidR="001B23B0" w:rsidRPr="001B23B0" w:rsidRDefault="001B23B0" w:rsidP="001B23B0">
            <w:pPr>
              <w:spacing w:after="0" w:line="240" w:lineRule="auto"/>
              <w:rPr>
                <w:rFonts w:ascii="Times New Roman" w:hAnsi="Times New Roman"/>
                <w:sz w:val="20"/>
                <w:szCs w:val="20"/>
                <w:lang w:val="en-CA" w:eastAsia="zh-TW"/>
              </w:rPr>
            </w:pPr>
          </w:p>
        </w:tc>
        <w:tc>
          <w:tcPr>
            <w:tcW w:w="1997" w:type="dxa"/>
            <w:tcBorders>
              <w:top w:val="single" w:sz="4" w:space="0" w:color="auto"/>
              <w:left w:val="single" w:sz="4" w:space="0" w:color="auto"/>
              <w:bottom w:val="single" w:sz="4" w:space="0" w:color="auto"/>
              <w:right w:val="single" w:sz="8" w:space="0" w:color="auto"/>
            </w:tcBorders>
            <w:noWrap/>
            <w:vAlign w:val="bottom"/>
            <w:hideMark/>
          </w:tcPr>
          <w:p w14:paraId="2A2DA382" w14:textId="77777777" w:rsidR="001B23B0" w:rsidRPr="001B23B0" w:rsidRDefault="001B23B0" w:rsidP="001B23B0">
            <w:pPr>
              <w:spacing w:after="0" w:line="240" w:lineRule="auto"/>
              <w:rPr>
                <w:rFonts w:ascii="Times New Roman" w:hAnsi="Times New Roman"/>
                <w:sz w:val="20"/>
                <w:szCs w:val="20"/>
                <w:lang w:val="en-CA" w:eastAsia="zh-TW"/>
              </w:rPr>
            </w:pPr>
          </w:p>
        </w:tc>
        <w:tc>
          <w:tcPr>
            <w:tcW w:w="3393" w:type="dxa"/>
            <w:tcBorders>
              <w:top w:val="single" w:sz="4" w:space="0" w:color="auto"/>
              <w:left w:val="nil"/>
              <w:bottom w:val="single" w:sz="4" w:space="0" w:color="auto"/>
              <w:right w:val="single" w:sz="8" w:space="0" w:color="auto"/>
            </w:tcBorders>
            <w:noWrap/>
            <w:vAlign w:val="bottom"/>
            <w:hideMark/>
          </w:tcPr>
          <w:p w14:paraId="33E67058" w14:textId="77777777" w:rsidR="001B23B0" w:rsidRPr="001B23B0" w:rsidRDefault="001B23B0" w:rsidP="001B23B0">
            <w:pPr>
              <w:spacing w:after="0" w:line="240" w:lineRule="auto"/>
              <w:rPr>
                <w:rFonts w:ascii="Times New Roman" w:hAnsi="Times New Roman"/>
                <w:sz w:val="20"/>
                <w:szCs w:val="20"/>
                <w:lang w:val="en-CA" w:eastAsia="zh-TW"/>
              </w:rPr>
            </w:pPr>
          </w:p>
        </w:tc>
      </w:tr>
      <w:tr w:rsidR="001B23B0" w:rsidRPr="001B23B0" w14:paraId="764C0063" w14:textId="77777777" w:rsidTr="001B23B0">
        <w:trPr>
          <w:trHeight w:val="390"/>
        </w:trPr>
        <w:tc>
          <w:tcPr>
            <w:tcW w:w="914" w:type="dxa"/>
            <w:tcBorders>
              <w:top w:val="single" w:sz="4" w:space="0" w:color="auto"/>
              <w:left w:val="single" w:sz="8" w:space="0" w:color="auto"/>
              <w:bottom w:val="single" w:sz="4" w:space="0" w:color="auto"/>
              <w:right w:val="single" w:sz="4" w:space="0" w:color="auto"/>
            </w:tcBorders>
            <w:noWrap/>
            <w:vAlign w:val="center"/>
            <w:hideMark/>
          </w:tcPr>
          <w:p w14:paraId="3F2B07AD" w14:textId="77777777" w:rsidR="001B23B0" w:rsidRPr="001B23B0" w:rsidRDefault="001B23B0" w:rsidP="001B23B0">
            <w:pPr>
              <w:spacing w:after="0" w:line="240" w:lineRule="auto"/>
              <w:rPr>
                <w:rFonts w:ascii="Times New Roman" w:hAnsi="Times New Roman"/>
                <w:sz w:val="20"/>
                <w:szCs w:val="20"/>
                <w:lang w:val="en-CA" w:eastAsia="zh-TW"/>
              </w:rPr>
            </w:pPr>
          </w:p>
        </w:tc>
        <w:tc>
          <w:tcPr>
            <w:tcW w:w="951" w:type="dxa"/>
            <w:tcBorders>
              <w:top w:val="single" w:sz="4" w:space="0" w:color="auto"/>
              <w:left w:val="single" w:sz="4" w:space="0" w:color="auto"/>
              <w:bottom w:val="single" w:sz="4" w:space="0" w:color="auto"/>
              <w:right w:val="single" w:sz="4" w:space="0" w:color="auto"/>
            </w:tcBorders>
            <w:noWrap/>
            <w:vAlign w:val="center"/>
            <w:hideMark/>
          </w:tcPr>
          <w:p w14:paraId="70D254E8" w14:textId="77777777" w:rsidR="001B23B0" w:rsidRPr="001B23B0" w:rsidRDefault="001B23B0" w:rsidP="001B23B0">
            <w:pPr>
              <w:spacing w:after="0" w:line="240" w:lineRule="auto"/>
              <w:jc w:val="center"/>
              <w:rPr>
                <w:rFonts w:ascii="Times New Roman" w:hAnsi="Times New Roman"/>
                <w:sz w:val="20"/>
                <w:szCs w:val="20"/>
                <w:lang w:val="en-CA" w:eastAsia="zh-TW"/>
              </w:rPr>
            </w:pPr>
          </w:p>
        </w:tc>
        <w:tc>
          <w:tcPr>
            <w:tcW w:w="1515" w:type="dxa"/>
            <w:tcBorders>
              <w:top w:val="single" w:sz="4" w:space="0" w:color="auto"/>
              <w:left w:val="single" w:sz="4" w:space="0" w:color="auto"/>
              <w:bottom w:val="single" w:sz="4" w:space="0" w:color="auto"/>
              <w:right w:val="nil"/>
            </w:tcBorders>
            <w:noWrap/>
            <w:vAlign w:val="center"/>
            <w:hideMark/>
          </w:tcPr>
          <w:p w14:paraId="5010390C" w14:textId="77777777" w:rsidR="001B23B0" w:rsidRPr="001B23B0" w:rsidRDefault="001B23B0" w:rsidP="001B23B0">
            <w:pPr>
              <w:spacing w:after="0" w:line="240" w:lineRule="auto"/>
              <w:jc w:val="center"/>
              <w:rPr>
                <w:rFonts w:ascii="Times New Roman" w:hAnsi="Times New Roman"/>
                <w:sz w:val="20"/>
                <w:szCs w:val="20"/>
                <w:lang w:val="en-CA" w:eastAsia="zh-TW"/>
              </w:rPr>
            </w:pPr>
          </w:p>
        </w:tc>
        <w:tc>
          <w:tcPr>
            <w:tcW w:w="1156" w:type="dxa"/>
            <w:tcBorders>
              <w:top w:val="single" w:sz="4" w:space="0" w:color="auto"/>
              <w:left w:val="single" w:sz="8" w:space="0" w:color="auto"/>
              <w:bottom w:val="single" w:sz="4" w:space="0" w:color="auto"/>
              <w:right w:val="single" w:sz="4" w:space="0" w:color="auto"/>
            </w:tcBorders>
            <w:noWrap/>
            <w:vAlign w:val="center"/>
            <w:hideMark/>
          </w:tcPr>
          <w:p w14:paraId="19696970" w14:textId="77777777" w:rsidR="001B23B0" w:rsidRPr="001B23B0" w:rsidRDefault="001B23B0" w:rsidP="001B23B0">
            <w:pPr>
              <w:spacing w:after="0" w:line="240" w:lineRule="auto"/>
              <w:jc w:val="center"/>
              <w:rPr>
                <w:rFonts w:ascii="Times New Roman" w:hAnsi="Times New Roman"/>
                <w:sz w:val="20"/>
                <w:szCs w:val="20"/>
                <w:lang w:val="en-CA" w:eastAsia="zh-TW"/>
              </w:rPr>
            </w:pPr>
          </w:p>
        </w:tc>
        <w:tc>
          <w:tcPr>
            <w:tcW w:w="747" w:type="dxa"/>
            <w:tcBorders>
              <w:top w:val="single" w:sz="4" w:space="0" w:color="auto"/>
              <w:left w:val="single" w:sz="4" w:space="0" w:color="auto"/>
              <w:bottom w:val="single" w:sz="4" w:space="0" w:color="auto"/>
              <w:right w:val="single" w:sz="4" w:space="0" w:color="auto"/>
            </w:tcBorders>
            <w:noWrap/>
            <w:vAlign w:val="bottom"/>
            <w:hideMark/>
          </w:tcPr>
          <w:p w14:paraId="7BFEACA0" w14:textId="77777777" w:rsidR="001B23B0" w:rsidRPr="001B23B0" w:rsidRDefault="001B23B0" w:rsidP="001B23B0">
            <w:pPr>
              <w:spacing w:after="0" w:line="240" w:lineRule="auto"/>
              <w:rPr>
                <w:rFonts w:ascii="Times New Roman" w:hAnsi="Times New Roman"/>
                <w:sz w:val="20"/>
                <w:szCs w:val="20"/>
                <w:lang w:val="en-CA" w:eastAsia="zh-TW"/>
              </w:rPr>
            </w:pPr>
          </w:p>
        </w:tc>
        <w:tc>
          <w:tcPr>
            <w:tcW w:w="1997" w:type="dxa"/>
            <w:tcBorders>
              <w:top w:val="single" w:sz="4" w:space="0" w:color="auto"/>
              <w:left w:val="single" w:sz="4" w:space="0" w:color="auto"/>
              <w:bottom w:val="single" w:sz="4" w:space="0" w:color="auto"/>
              <w:right w:val="single" w:sz="8" w:space="0" w:color="auto"/>
            </w:tcBorders>
            <w:noWrap/>
            <w:vAlign w:val="bottom"/>
            <w:hideMark/>
          </w:tcPr>
          <w:p w14:paraId="74316624" w14:textId="77777777" w:rsidR="001B23B0" w:rsidRPr="001B23B0" w:rsidRDefault="001B23B0" w:rsidP="001B23B0">
            <w:pPr>
              <w:spacing w:after="0" w:line="240" w:lineRule="auto"/>
              <w:rPr>
                <w:rFonts w:ascii="Times New Roman" w:hAnsi="Times New Roman"/>
                <w:sz w:val="20"/>
                <w:szCs w:val="20"/>
                <w:lang w:val="en-CA" w:eastAsia="zh-TW"/>
              </w:rPr>
            </w:pPr>
          </w:p>
        </w:tc>
        <w:tc>
          <w:tcPr>
            <w:tcW w:w="3393" w:type="dxa"/>
            <w:tcBorders>
              <w:top w:val="single" w:sz="4" w:space="0" w:color="auto"/>
              <w:left w:val="nil"/>
              <w:bottom w:val="single" w:sz="4" w:space="0" w:color="auto"/>
              <w:right w:val="single" w:sz="8" w:space="0" w:color="auto"/>
            </w:tcBorders>
            <w:noWrap/>
            <w:vAlign w:val="bottom"/>
            <w:hideMark/>
          </w:tcPr>
          <w:p w14:paraId="26286233" w14:textId="77777777" w:rsidR="001B23B0" w:rsidRPr="001B23B0" w:rsidRDefault="001B23B0" w:rsidP="001B23B0">
            <w:pPr>
              <w:spacing w:after="0" w:line="240" w:lineRule="auto"/>
              <w:rPr>
                <w:rFonts w:ascii="Times New Roman" w:hAnsi="Times New Roman"/>
                <w:sz w:val="20"/>
                <w:szCs w:val="20"/>
                <w:lang w:val="en-CA" w:eastAsia="zh-TW"/>
              </w:rPr>
            </w:pPr>
          </w:p>
        </w:tc>
      </w:tr>
      <w:tr w:rsidR="001B23B0" w:rsidRPr="001B23B0" w14:paraId="56C062A3" w14:textId="77777777" w:rsidTr="001B23B0">
        <w:trPr>
          <w:trHeight w:val="390"/>
        </w:trPr>
        <w:tc>
          <w:tcPr>
            <w:tcW w:w="914" w:type="dxa"/>
            <w:tcBorders>
              <w:top w:val="single" w:sz="4" w:space="0" w:color="auto"/>
              <w:left w:val="single" w:sz="8" w:space="0" w:color="auto"/>
              <w:bottom w:val="single" w:sz="4" w:space="0" w:color="auto"/>
              <w:right w:val="single" w:sz="4" w:space="0" w:color="auto"/>
            </w:tcBorders>
            <w:noWrap/>
            <w:vAlign w:val="center"/>
            <w:hideMark/>
          </w:tcPr>
          <w:p w14:paraId="5CB7C934" w14:textId="77777777" w:rsidR="001B23B0" w:rsidRPr="001B23B0" w:rsidRDefault="001B23B0" w:rsidP="001B23B0">
            <w:pPr>
              <w:spacing w:after="0" w:line="240" w:lineRule="auto"/>
              <w:rPr>
                <w:rFonts w:ascii="Times New Roman" w:hAnsi="Times New Roman"/>
                <w:sz w:val="20"/>
                <w:szCs w:val="20"/>
                <w:lang w:val="en-CA" w:eastAsia="zh-TW"/>
              </w:rPr>
            </w:pPr>
          </w:p>
        </w:tc>
        <w:tc>
          <w:tcPr>
            <w:tcW w:w="951" w:type="dxa"/>
            <w:tcBorders>
              <w:top w:val="single" w:sz="4" w:space="0" w:color="auto"/>
              <w:left w:val="single" w:sz="4" w:space="0" w:color="auto"/>
              <w:bottom w:val="single" w:sz="4" w:space="0" w:color="auto"/>
              <w:right w:val="single" w:sz="4" w:space="0" w:color="auto"/>
            </w:tcBorders>
            <w:noWrap/>
            <w:vAlign w:val="center"/>
            <w:hideMark/>
          </w:tcPr>
          <w:p w14:paraId="11AEB7D2" w14:textId="77777777" w:rsidR="001B23B0" w:rsidRPr="001B23B0" w:rsidRDefault="001B23B0" w:rsidP="001B23B0">
            <w:pPr>
              <w:spacing w:after="0" w:line="240" w:lineRule="auto"/>
              <w:jc w:val="center"/>
              <w:rPr>
                <w:rFonts w:ascii="Times New Roman" w:hAnsi="Times New Roman"/>
                <w:sz w:val="20"/>
                <w:szCs w:val="20"/>
                <w:lang w:val="en-CA" w:eastAsia="zh-TW"/>
              </w:rPr>
            </w:pPr>
          </w:p>
        </w:tc>
        <w:tc>
          <w:tcPr>
            <w:tcW w:w="1515" w:type="dxa"/>
            <w:tcBorders>
              <w:top w:val="single" w:sz="4" w:space="0" w:color="auto"/>
              <w:left w:val="single" w:sz="4" w:space="0" w:color="auto"/>
              <w:bottom w:val="single" w:sz="4" w:space="0" w:color="auto"/>
              <w:right w:val="nil"/>
            </w:tcBorders>
            <w:noWrap/>
            <w:vAlign w:val="center"/>
            <w:hideMark/>
          </w:tcPr>
          <w:p w14:paraId="76CEA44A" w14:textId="77777777" w:rsidR="001B23B0" w:rsidRPr="001B23B0" w:rsidRDefault="001B23B0" w:rsidP="001B23B0">
            <w:pPr>
              <w:spacing w:after="0" w:line="240" w:lineRule="auto"/>
              <w:jc w:val="center"/>
              <w:rPr>
                <w:rFonts w:ascii="Times New Roman" w:hAnsi="Times New Roman"/>
                <w:sz w:val="20"/>
                <w:szCs w:val="20"/>
                <w:lang w:val="en-CA" w:eastAsia="zh-TW"/>
              </w:rPr>
            </w:pPr>
          </w:p>
        </w:tc>
        <w:tc>
          <w:tcPr>
            <w:tcW w:w="1156" w:type="dxa"/>
            <w:tcBorders>
              <w:top w:val="single" w:sz="4" w:space="0" w:color="auto"/>
              <w:left w:val="single" w:sz="8" w:space="0" w:color="auto"/>
              <w:bottom w:val="single" w:sz="4" w:space="0" w:color="auto"/>
              <w:right w:val="single" w:sz="4" w:space="0" w:color="auto"/>
            </w:tcBorders>
            <w:noWrap/>
            <w:vAlign w:val="center"/>
            <w:hideMark/>
          </w:tcPr>
          <w:p w14:paraId="7081A324" w14:textId="77777777" w:rsidR="001B23B0" w:rsidRPr="001B23B0" w:rsidRDefault="001B23B0" w:rsidP="001B23B0">
            <w:pPr>
              <w:spacing w:after="0" w:line="240" w:lineRule="auto"/>
              <w:jc w:val="center"/>
              <w:rPr>
                <w:rFonts w:ascii="Times New Roman" w:hAnsi="Times New Roman"/>
                <w:sz w:val="20"/>
                <w:szCs w:val="20"/>
                <w:lang w:val="en-CA" w:eastAsia="zh-TW"/>
              </w:rPr>
            </w:pPr>
          </w:p>
        </w:tc>
        <w:tc>
          <w:tcPr>
            <w:tcW w:w="747" w:type="dxa"/>
            <w:tcBorders>
              <w:top w:val="single" w:sz="4" w:space="0" w:color="auto"/>
              <w:left w:val="single" w:sz="4" w:space="0" w:color="auto"/>
              <w:bottom w:val="single" w:sz="4" w:space="0" w:color="auto"/>
              <w:right w:val="single" w:sz="4" w:space="0" w:color="auto"/>
            </w:tcBorders>
            <w:noWrap/>
            <w:vAlign w:val="bottom"/>
            <w:hideMark/>
          </w:tcPr>
          <w:p w14:paraId="385C8A73" w14:textId="77777777" w:rsidR="001B23B0" w:rsidRPr="001B23B0" w:rsidRDefault="001B23B0" w:rsidP="001B23B0">
            <w:pPr>
              <w:spacing w:after="0" w:line="240" w:lineRule="auto"/>
              <w:rPr>
                <w:rFonts w:ascii="Times New Roman" w:hAnsi="Times New Roman"/>
                <w:sz w:val="20"/>
                <w:szCs w:val="20"/>
                <w:lang w:val="en-CA" w:eastAsia="zh-TW"/>
              </w:rPr>
            </w:pPr>
          </w:p>
        </w:tc>
        <w:tc>
          <w:tcPr>
            <w:tcW w:w="1997" w:type="dxa"/>
            <w:tcBorders>
              <w:top w:val="single" w:sz="4" w:space="0" w:color="auto"/>
              <w:left w:val="single" w:sz="4" w:space="0" w:color="auto"/>
              <w:bottom w:val="single" w:sz="4" w:space="0" w:color="auto"/>
              <w:right w:val="single" w:sz="8" w:space="0" w:color="auto"/>
            </w:tcBorders>
            <w:noWrap/>
            <w:vAlign w:val="bottom"/>
            <w:hideMark/>
          </w:tcPr>
          <w:p w14:paraId="513826AF" w14:textId="77777777" w:rsidR="001B23B0" w:rsidRPr="001B23B0" w:rsidRDefault="001B23B0" w:rsidP="001B23B0">
            <w:pPr>
              <w:spacing w:after="0" w:line="240" w:lineRule="auto"/>
              <w:rPr>
                <w:rFonts w:ascii="Times New Roman" w:hAnsi="Times New Roman"/>
                <w:sz w:val="20"/>
                <w:szCs w:val="20"/>
                <w:lang w:val="en-CA" w:eastAsia="zh-TW"/>
              </w:rPr>
            </w:pPr>
          </w:p>
        </w:tc>
        <w:tc>
          <w:tcPr>
            <w:tcW w:w="3393" w:type="dxa"/>
            <w:tcBorders>
              <w:top w:val="single" w:sz="4" w:space="0" w:color="auto"/>
              <w:left w:val="nil"/>
              <w:bottom w:val="single" w:sz="4" w:space="0" w:color="auto"/>
              <w:right w:val="single" w:sz="8" w:space="0" w:color="auto"/>
            </w:tcBorders>
            <w:noWrap/>
            <w:vAlign w:val="bottom"/>
            <w:hideMark/>
          </w:tcPr>
          <w:p w14:paraId="7230D74C" w14:textId="77777777" w:rsidR="001B23B0" w:rsidRPr="001B23B0" w:rsidRDefault="001B23B0" w:rsidP="001B23B0">
            <w:pPr>
              <w:spacing w:after="0" w:line="240" w:lineRule="auto"/>
              <w:rPr>
                <w:rFonts w:ascii="Times New Roman" w:hAnsi="Times New Roman"/>
                <w:sz w:val="20"/>
                <w:szCs w:val="20"/>
                <w:lang w:val="en-CA" w:eastAsia="zh-TW"/>
              </w:rPr>
            </w:pPr>
          </w:p>
        </w:tc>
      </w:tr>
      <w:tr w:rsidR="001B23B0" w:rsidRPr="001B23B0" w14:paraId="1F4E9812" w14:textId="77777777" w:rsidTr="001B23B0">
        <w:trPr>
          <w:trHeight w:val="390"/>
        </w:trPr>
        <w:tc>
          <w:tcPr>
            <w:tcW w:w="914" w:type="dxa"/>
            <w:tcBorders>
              <w:top w:val="single" w:sz="4" w:space="0" w:color="auto"/>
              <w:left w:val="single" w:sz="8" w:space="0" w:color="auto"/>
              <w:bottom w:val="single" w:sz="4" w:space="0" w:color="auto"/>
              <w:right w:val="single" w:sz="4" w:space="0" w:color="auto"/>
            </w:tcBorders>
            <w:noWrap/>
            <w:vAlign w:val="center"/>
            <w:hideMark/>
          </w:tcPr>
          <w:p w14:paraId="2D94F3F0" w14:textId="77777777" w:rsidR="001B23B0" w:rsidRPr="001B23B0" w:rsidRDefault="001B23B0" w:rsidP="001B23B0">
            <w:pPr>
              <w:spacing w:after="0" w:line="240" w:lineRule="auto"/>
              <w:rPr>
                <w:rFonts w:ascii="Times New Roman" w:hAnsi="Times New Roman"/>
                <w:sz w:val="20"/>
                <w:szCs w:val="20"/>
                <w:lang w:val="en-CA" w:eastAsia="zh-TW"/>
              </w:rPr>
            </w:pPr>
          </w:p>
        </w:tc>
        <w:tc>
          <w:tcPr>
            <w:tcW w:w="951" w:type="dxa"/>
            <w:tcBorders>
              <w:top w:val="single" w:sz="4" w:space="0" w:color="auto"/>
              <w:left w:val="single" w:sz="4" w:space="0" w:color="auto"/>
              <w:bottom w:val="single" w:sz="4" w:space="0" w:color="auto"/>
              <w:right w:val="single" w:sz="4" w:space="0" w:color="auto"/>
            </w:tcBorders>
            <w:noWrap/>
            <w:vAlign w:val="center"/>
            <w:hideMark/>
          </w:tcPr>
          <w:p w14:paraId="465F072B" w14:textId="77777777" w:rsidR="001B23B0" w:rsidRPr="001B23B0" w:rsidRDefault="001B23B0" w:rsidP="001B23B0">
            <w:pPr>
              <w:spacing w:after="0" w:line="240" w:lineRule="auto"/>
              <w:jc w:val="center"/>
              <w:rPr>
                <w:rFonts w:ascii="Times New Roman" w:hAnsi="Times New Roman"/>
                <w:sz w:val="20"/>
                <w:szCs w:val="20"/>
                <w:lang w:val="en-CA" w:eastAsia="zh-TW"/>
              </w:rPr>
            </w:pPr>
          </w:p>
        </w:tc>
        <w:tc>
          <w:tcPr>
            <w:tcW w:w="1515" w:type="dxa"/>
            <w:tcBorders>
              <w:top w:val="single" w:sz="4" w:space="0" w:color="auto"/>
              <w:left w:val="single" w:sz="4" w:space="0" w:color="auto"/>
              <w:bottom w:val="single" w:sz="4" w:space="0" w:color="auto"/>
              <w:right w:val="nil"/>
            </w:tcBorders>
            <w:noWrap/>
            <w:vAlign w:val="center"/>
            <w:hideMark/>
          </w:tcPr>
          <w:p w14:paraId="46A2D350" w14:textId="77777777" w:rsidR="001B23B0" w:rsidRPr="001B23B0" w:rsidRDefault="001B23B0" w:rsidP="001B23B0">
            <w:pPr>
              <w:spacing w:after="0" w:line="240" w:lineRule="auto"/>
              <w:jc w:val="center"/>
              <w:rPr>
                <w:rFonts w:ascii="Times New Roman" w:hAnsi="Times New Roman"/>
                <w:sz w:val="20"/>
                <w:szCs w:val="20"/>
                <w:lang w:val="en-CA" w:eastAsia="zh-TW"/>
              </w:rPr>
            </w:pPr>
          </w:p>
        </w:tc>
        <w:tc>
          <w:tcPr>
            <w:tcW w:w="1156" w:type="dxa"/>
            <w:tcBorders>
              <w:top w:val="single" w:sz="4" w:space="0" w:color="auto"/>
              <w:left w:val="single" w:sz="8" w:space="0" w:color="auto"/>
              <w:bottom w:val="single" w:sz="4" w:space="0" w:color="auto"/>
              <w:right w:val="single" w:sz="4" w:space="0" w:color="auto"/>
            </w:tcBorders>
            <w:noWrap/>
            <w:vAlign w:val="center"/>
            <w:hideMark/>
          </w:tcPr>
          <w:p w14:paraId="6F9183F8" w14:textId="77777777" w:rsidR="001B23B0" w:rsidRPr="001B23B0" w:rsidRDefault="001B23B0" w:rsidP="001B23B0">
            <w:pPr>
              <w:spacing w:after="0" w:line="240" w:lineRule="auto"/>
              <w:jc w:val="center"/>
              <w:rPr>
                <w:rFonts w:ascii="Times New Roman" w:hAnsi="Times New Roman"/>
                <w:sz w:val="20"/>
                <w:szCs w:val="20"/>
                <w:lang w:val="en-CA" w:eastAsia="zh-TW"/>
              </w:rPr>
            </w:pPr>
          </w:p>
        </w:tc>
        <w:tc>
          <w:tcPr>
            <w:tcW w:w="747" w:type="dxa"/>
            <w:tcBorders>
              <w:top w:val="single" w:sz="4" w:space="0" w:color="auto"/>
              <w:left w:val="single" w:sz="4" w:space="0" w:color="auto"/>
              <w:bottom w:val="single" w:sz="4" w:space="0" w:color="auto"/>
              <w:right w:val="single" w:sz="4" w:space="0" w:color="auto"/>
            </w:tcBorders>
            <w:noWrap/>
            <w:vAlign w:val="bottom"/>
            <w:hideMark/>
          </w:tcPr>
          <w:p w14:paraId="3C80AE1D" w14:textId="77777777" w:rsidR="001B23B0" w:rsidRPr="001B23B0" w:rsidRDefault="001B23B0" w:rsidP="001B23B0">
            <w:pPr>
              <w:spacing w:after="0" w:line="240" w:lineRule="auto"/>
              <w:rPr>
                <w:rFonts w:ascii="Times New Roman" w:hAnsi="Times New Roman"/>
                <w:sz w:val="20"/>
                <w:szCs w:val="20"/>
                <w:lang w:val="en-CA" w:eastAsia="zh-TW"/>
              </w:rPr>
            </w:pPr>
          </w:p>
        </w:tc>
        <w:tc>
          <w:tcPr>
            <w:tcW w:w="1997" w:type="dxa"/>
            <w:tcBorders>
              <w:top w:val="single" w:sz="4" w:space="0" w:color="auto"/>
              <w:left w:val="single" w:sz="4" w:space="0" w:color="auto"/>
              <w:bottom w:val="single" w:sz="4" w:space="0" w:color="auto"/>
              <w:right w:val="single" w:sz="8" w:space="0" w:color="auto"/>
            </w:tcBorders>
            <w:noWrap/>
            <w:vAlign w:val="bottom"/>
            <w:hideMark/>
          </w:tcPr>
          <w:p w14:paraId="2FA47377" w14:textId="77777777" w:rsidR="001B23B0" w:rsidRPr="001B23B0" w:rsidRDefault="001B23B0" w:rsidP="001B23B0">
            <w:pPr>
              <w:spacing w:after="0" w:line="240" w:lineRule="auto"/>
              <w:rPr>
                <w:rFonts w:ascii="Times New Roman" w:hAnsi="Times New Roman"/>
                <w:sz w:val="20"/>
                <w:szCs w:val="20"/>
                <w:lang w:val="en-CA" w:eastAsia="zh-TW"/>
              </w:rPr>
            </w:pPr>
          </w:p>
        </w:tc>
        <w:tc>
          <w:tcPr>
            <w:tcW w:w="3393" w:type="dxa"/>
            <w:tcBorders>
              <w:top w:val="single" w:sz="4" w:space="0" w:color="auto"/>
              <w:left w:val="nil"/>
              <w:bottom w:val="single" w:sz="4" w:space="0" w:color="auto"/>
              <w:right w:val="single" w:sz="8" w:space="0" w:color="auto"/>
            </w:tcBorders>
            <w:noWrap/>
            <w:vAlign w:val="bottom"/>
            <w:hideMark/>
          </w:tcPr>
          <w:p w14:paraId="52EE6968" w14:textId="77777777" w:rsidR="001B23B0" w:rsidRPr="001B23B0" w:rsidRDefault="001B23B0" w:rsidP="001B23B0">
            <w:pPr>
              <w:spacing w:after="0" w:line="240" w:lineRule="auto"/>
              <w:rPr>
                <w:rFonts w:ascii="Times New Roman" w:hAnsi="Times New Roman"/>
                <w:sz w:val="20"/>
                <w:szCs w:val="20"/>
                <w:lang w:val="en-CA" w:eastAsia="zh-TW"/>
              </w:rPr>
            </w:pPr>
          </w:p>
        </w:tc>
      </w:tr>
      <w:tr w:rsidR="001B23B0" w:rsidRPr="001B23B0" w14:paraId="38D78EFE" w14:textId="77777777" w:rsidTr="001B23B0">
        <w:trPr>
          <w:trHeight w:val="390"/>
        </w:trPr>
        <w:tc>
          <w:tcPr>
            <w:tcW w:w="914" w:type="dxa"/>
            <w:tcBorders>
              <w:top w:val="single" w:sz="4" w:space="0" w:color="auto"/>
              <w:left w:val="single" w:sz="8" w:space="0" w:color="auto"/>
              <w:bottom w:val="single" w:sz="4" w:space="0" w:color="auto"/>
              <w:right w:val="single" w:sz="4" w:space="0" w:color="auto"/>
            </w:tcBorders>
            <w:noWrap/>
            <w:vAlign w:val="center"/>
            <w:hideMark/>
          </w:tcPr>
          <w:p w14:paraId="252CA37D" w14:textId="77777777" w:rsidR="001B23B0" w:rsidRPr="001B23B0" w:rsidRDefault="001B23B0" w:rsidP="001B23B0">
            <w:pPr>
              <w:spacing w:after="0" w:line="240" w:lineRule="auto"/>
              <w:rPr>
                <w:rFonts w:ascii="Times New Roman" w:hAnsi="Times New Roman"/>
                <w:sz w:val="20"/>
                <w:szCs w:val="20"/>
                <w:lang w:val="en-CA" w:eastAsia="zh-TW"/>
              </w:rPr>
            </w:pPr>
          </w:p>
        </w:tc>
        <w:tc>
          <w:tcPr>
            <w:tcW w:w="951" w:type="dxa"/>
            <w:tcBorders>
              <w:top w:val="single" w:sz="4" w:space="0" w:color="auto"/>
              <w:left w:val="single" w:sz="4" w:space="0" w:color="auto"/>
              <w:bottom w:val="single" w:sz="4" w:space="0" w:color="auto"/>
              <w:right w:val="single" w:sz="4" w:space="0" w:color="auto"/>
            </w:tcBorders>
            <w:noWrap/>
            <w:vAlign w:val="center"/>
            <w:hideMark/>
          </w:tcPr>
          <w:p w14:paraId="3C88A7AF" w14:textId="77777777" w:rsidR="001B23B0" w:rsidRPr="001B23B0" w:rsidRDefault="001B23B0" w:rsidP="001B23B0">
            <w:pPr>
              <w:spacing w:after="0" w:line="240" w:lineRule="auto"/>
              <w:jc w:val="center"/>
              <w:rPr>
                <w:rFonts w:ascii="Times New Roman" w:hAnsi="Times New Roman"/>
                <w:sz w:val="20"/>
                <w:szCs w:val="20"/>
                <w:lang w:val="en-CA" w:eastAsia="zh-TW"/>
              </w:rPr>
            </w:pPr>
          </w:p>
        </w:tc>
        <w:tc>
          <w:tcPr>
            <w:tcW w:w="1515" w:type="dxa"/>
            <w:tcBorders>
              <w:top w:val="single" w:sz="4" w:space="0" w:color="auto"/>
              <w:left w:val="single" w:sz="4" w:space="0" w:color="auto"/>
              <w:bottom w:val="single" w:sz="4" w:space="0" w:color="auto"/>
              <w:right w:val="nil"/>
            </w:tcBorders>
            <w:noWrap/>
            <w:vAlign w:val="center"/>
            <w:hideMark/>
          </w:tcPr>
          <w:p w14:paraId="6195C408" w14:textId="77777777" w:rsidR="001B23B0" w:rsidRPr="001B23B0" w:rsidRDefault="001B23B0" w:rsidP="001B23B0">
            <w:pPr>
              <w:spacing w:after="0" w:line="240" w:lineRule="auto"/>
              <w:jc w:val="center"/>
              <w:rPr>
                <w:rFonts w:ascii="Times New Roman" w:hAnsi="Times New Roman"/>
                <w:sz w:val="20"/>
                <w:szCs w:val="20"/>
                <w:lang w:val="en-CA" w:eastAsia="zh-TW"/>
              </w:rPr>
            </w:pPr>
          </w:p>
        </w:tc>
        <w:tc>
          <w:tcPr>
            <w:tcW w:w="1156" w:type="dxa"/>
            <w:tcBorders>
              <w:top w:val="single" w:sz="4" w:space="0" w:color="auto"/>
              <w:left w:val="single" w:sz="8" w:space="0" w:color="auto"/>
              <w:bottom w:val="single" w:sz="4" w:space="0" w:color="auto"/>
              <w:right w:val="single" w:sz="4" w:space="0" w:color="auto"/>
            </w:tcBorders>
            <w:noWrap/>
            <w:vAlign w:val="center"/>
            <w:hideMark/>
          </w:tcPr>
          <w:p w14:paraId="498E507B" w14:textId="77777777" w:rsidR="001B23B0" w:rsidRPr="001B23B0" w:rsidRDefault="001B23B0" w:rsidP="001B23B0">
            <w:pPr>
              <w:spacing w:after="0" w:line="240" w:lineRule="auto"/>
              <w:jc w:val="center"/>
              <w:rPr>
                <w:rFonts w:ascii="Times New Roman" w:hAnsi="Times New Roman"/>
                <w:sz w:val="20"/>
                <w:szCs w:val="20"/>
                <w:lang w:val="en-CA" w:eastAsia="zh-TW"/>
              </w:rPr>
            </w:pPr>
          </w:p>
        </w:tc>
        <w:tc>
          <w:tcPr>
            <w:tcW w:w="747" w:type="dxa"/>
            <w:tcBorders>
              <w:top w:val="single" w:sz="4" w:space="0" w:color="auto"/>
              <w:left w:val="single" w:sz="4" w:space="0" w:color="auto"/>
              <w:bottom w:val="single" w:sz="4" w:space="0" w:color="auto"/>
              <w:right w:val="single" w:sz="4" w:space="0" w:color="auto"/>
            </w:tcBorders>
            <w:noWrap/>
            <w:vAlign w:val="bottom"/>
            <w:hideMark/>
          </w:tcPr>
          <w:p w14:paraId="73B255E6" w14:textId="77777777" w:rsidR="001B23B0" w:rsidRPr="001B23B0" w:rsidRDefault="001B23B0" w:rsidP="001B23B0">
            <w:pPr>
              <w:spacing w:after="0" w:line="240" w:lineRule="auto"/>
              <w:rPr>
                <w:rFonts w:ascii="Times New Roman" w:hAnsi="Times New Roman"/>
                <w:sz w:val="20"/>
                <w:szCs w:val="20"/>
                <w:lang w:val="en-CA" w:eastAsia="zh-TW"/>
              </w:rPr>
            </w:pPr>
          </w:p>
        </w:tc>
        <w:tc>
          <w:tcPr>
            <w:tcW w:w="1997" w:type="dxa"/>
            <w:tcBorders>
              <w:top w:val="single" w:sz="4" w:space="0" w:color="auto"/>
              <w:left w:val="single" w:sz="4" w:space="0" w:color="auto"/>
              <w:bottom w:val="single" w:sz="4" w:space="0" w:color="auto"/>
              <w:right w:val="single" w:sz="8" w:space="0" w:color="auto"/>
            </w:tcBorders>
            <w:noWrap/>
            <w:vAlign w:val="bottom"/>
            <w:hideMark/>
          </w:tcPr>
          <w:p w14:paraId="1B9642E1" w14:textId="77777777" w:rsidR="001B23B0" w:rsidRPr="001B23B0" w:rsidRDefault="001B23B0" w:rsidP="001B23B0">
            <w:pPr>
              <w:spacing w:after="0" w:line="240" w:lineRule="auto"/>
              <w:rPr>
                <w:rFonts w:ascii="Times New Roman" w:hAnsi="Times New Roman"/>
                <w:sz w:val="20"/>
                <w:szCs w:val="20"/>
                <w:lang w:val="en-CA" w:eastAsia="zh-TW"/>
              </w:rPr>
            </w:pPr>
          </w:p>
        </w:tc>
        <w:tc>
          <w:tcPr>
            <w:tcW w:w="3393" w:type="dxa"/>
            <w:tcBorders>
              <w:top w:val="single" w:sz="4" w:space="0" w:color="auto"/>
              <w:left w:val="nil"/>
              <w:bottom w:val="single" w:sz="4" w:space="0" w:color="auto"/>
              <w:right w:val="single" w:sz="8" w:space="0" w:color="auto"/>
            </w:tcBorders>
            <w:noWrap/>
            <w:vAlign w:val="bottom"/>
            <w:hideMark/>
          </w:tcPr>
          <w:p w14:paraId="6E9081FC" w14:textId="77777777" w:rsidR="001B23B0" w:rsidRPr="001B23B0" w:rsidRDefault="001B23B0" w:rsidP="001B23B0">
            <w:pPr>
              <w:spacing w:after="0" w:line="240" w:lineRule="auto"/>
              <w:rPr>
                <w:rFonts w:ascii="Times New Roman" w:hAnsi="Times New Roman"/>
                <w:sz w:val="20"/>
                <w:szCs w:val="20"/>
                <w:lang w:val="en-CA" w:eastAsia="zh-TW"/>
              </w:rPr>
            </w:pPr>
          </w:p>
        </w:tc>
      </w:tr>
      <w:tr w:rsidR="001B23B0" w:rsidRPr="001B23B0" w14:paraId="482778EF" w14:textId="77777777" w:rsidTr="001B23B0">
        <w:trPr>
          <w:trHeight w:val="390"/>
        </w:trPr>
        <w:tc>
          <w:tcPr>
            <w:tcW w:w="914" w:type="dxa"/>
            <w:tcBorders>
              <w:top w:val="single" w:sz="4" w:space="0" w:color="auto"/>
              <w:left w:val="single" w:sz="8" w:space="0" w:color="auto"/>
              <w:bottom w:val="single" w:sz="4" w:space="0" w:color="auto"/>
              <w:right w:val="single" w:sz="4" w:space="0" w:color="auto"/>
            </w:tcBorders>
            <w:noWrap/>
            <w:vAlign w:val="center"/>
            <w:hideMark/>
          </w:tcPr>
          <w:p w14:paraId="40957639" w14:textId="77777777" w:rsidR="001B23B0" w:rsidRPr="001B23B0" w:rsidRDefault="001B23B0" w:rsidP="001B23B0">
            <w:pPr>
              <w:spacing w:after="0" w:line="240" w:lineRule="auto"/>
              <w:rPr>
                <w:rFonts w:ascii="Times New Roman" w:hAnsi="Times New Roman"/>
                <w:sz w:val="20"/>
                <w:szCs w:val="20"/>
                <w:lang w:val="en-CA" w:eastAsia="zh-TW"/>
              </w:rPr>
            </w:pPr>
          </w:p>
        </w:tc>
        <w:tc>
          <w:tcPr>
            <w:tcW w:w="951" w:type="dxa"/>
            <w:tcBorders>
              <w:top w:val="single" w:sz="4" w:space="0" w:color="auto"/>
              <w:left w:val="single" w:sz="4" w:space="0" w:color="auto"/>
              <w:bottom w:val="single" w:sz="4" w:space="0" w:color="auto"/>
              <w:right w:val="single" w:sz="4" w:space="0" w:color="auto"/>
            </w:tcBorders>
            <w:noWrap/>
            <w:vAlign w:val="center"/>
            <w:hideMark/>
          </w:tcPr>
          <w:p w14:paraId="40E53B47" w14:textId="77777777" w:rsidR="001B23B0" w:rsidRPr="001B23B0" w:rsidRDefault="001B23B0" w:rsidP="001B23B0">
            <w:pPr>
              <w:spacing w:after="0" w:line="240" w:lineRule="auto"/>
              <w:jc w:val="center"/>
              <w:rPr>
                <w:rFonts w:ascii="Times New Roman" w:hAnsi="Times New Roman"/>
                <w:sz w:val="20"/>
                <w:szCs w:val="20"/>
                <w:lang w:val="en-CA" w:eastAsia="zh-TW"/>
              </w:rPr>
            </w:pPr>
          </w:p>
        </w:tc>
        <w:tc>
          <w:tcPr>
            <w:tcW w:w="1515" w:type="dxa"/>
            <w:tcBorders>
              <w:top w:val="single" w:sz="4" w:space="0" w:color="auto"/>
              <w:left w:val="single" w:sz="4" w:space="0" w:color="auto"/>
              <w:bottom w:val="single" w:sz="4" w:space="0" w:color="auto"/>
              <w:right w:val="nil"/>
            </w:tcBorders>
            <w:noWrap/>
            <w:vAlign w:val="center"/>
            <w:hideMark/>
          </w:tcPr>
          <w:p w14:paraId="351FF314" w14:textId="77777777" w:rsidR="001B23B0" w:rsidRPr="001B23B0" w:rsidRDefault="001B23B0" w:rsidP="001B23B0">
            <w:pPr>
              <w:spacing w:after="0" w:line="240" w:lineRule="auto"/>
              <w:jc w:val="center"/>
              <w:rPr>
                <w:rFonts w:ascii="Times New Roman" w:hAnsi="Times New Roman"/>
                <w:sz w:val="20"/>
                <w:szCs w:val="20"/>
                <w:lang w:val="en-CA" w:eastAsia="zh-TW"/>
              </w:rPr>
            </w:pPr>
          </w:p>
        </w:tc>
        <w:tc>
          <w:tcPr>
            <w:tcW w:w="1156" w:type="dxa"/>
            <w:tcBorders>
              <w:top w:val="single" w:sz="4" w:space="0" w:color="auto"/>
              <w:left w:val="single" w:sz="8" w:space="0" w:color="auto"/>
              <w:bottom w:val="single" w:sz="4" w:space="0" w:color="auto"/>
              <w:right w:val="single" w:sz="4" w:space="0" w:color="auto"/>
            </w:tcBorders>
            <w:noWrap/>
            <w:vAlign w:val="center"/>
            <w:hideMark/>
          </w:tcPr>
          <w:p w14:paraId="25BD0967" w14:textId="77777777" w:rsidR="001B23B0" w:rsidRPr="001B23B0" w:rsidRDefault="001B23B0" w:rsidP="001B23B0">
            <w:pPr>
              <w:spacing w:after="0" w:line="240" w:lineRule="auto"/>
              <w:jc w:val="center"/>
              <w:rPr>
                <w:rFonts w:ascii="Times New Roman" w:hAnsi="Times New Roman"/>
                <w:sz w:val="20"/>
                <w:szCs w:val="20"/>
                <w:lang w:val="en-CA" w:eastAsia="zh-TW"/>
              </w:rPr>
            </w:pPr>
          </w:p>
        </w:tc>
        <w:tc>
          <w:tcPr>
            <w:tcW w:w="747" w:type="dxa"/>
            <w:tcBorders>
              <w:top w:val="single" w:sz="4" w:space="0" w:color="auto"/>
              <w:left w:val="single" w:sz="4" w:space="0" w:color="auto"/>
              <w:bottom w:val="single" w:sz="4" w:space="0" w:color="auto"/>
              <w:right w:val="single" w:sz="4" w:space="0" w:color="auto"/>
            </w:tcBorders>
            <w:noWrap/>
            <w:vAlign w:val="bottom"/>
            <w:hideMark/>
          </w:tcPr>
          <w:p w14:paraId="601E84AA" w14:textId="77777777" w:rsidR="001B23B0" w:rsidRPr="001B23B0" w:rsidRDefault="001B23B0" w:rsidP="001B23B0">
            <w:pPr>
              <w:spacing w:after="0" w:line="240" w:lineRule="auto"/>
              <w:rPr>
                <w:rFonts w:ascii="Times New Roman" w:hAnsi="Times New Roman"/>
                <w:sz w:val="20"/>
                <w:szCs w:val="20"/>
                <w:lang w:val="en-CA" w:eastAsia="zh-TW"/>
              </w:rPr>
            </w:pPr>
          </w:p>
        </w:tc>
        <w:tc>
          <w:tcPr>
            <w:tcW w:w="1997" w:type="dxa"/>
            <w:tcBorders>
              <w:top w:val="single" w:sz="4" w:space="0" w:color="auto"/>
              <w:left w:val="single" w:sz="4" w:space="0" w:color="auto"/>
              <w:bottom w:val="single" w:sz="4" w:space="0" w:color="auto"/>
              <w:right w:val="single" w:sz="8" w:space="0" w:color="auto"/>
            </w:tcBorders>
            <w:noWrap/>
            <w:vAlign w:val="bottom"/>
            <w:hideMark/>
          </w:tcPr>
          <w:p w14:paraId="0DD45C35" w14:textId="77777777" w:rsidR="001B23B0" w:rsidRPr="001B23B0" w:rsidRDefault="001B23B0" w:rsidP="001B23B0">
            <w:pPr>
              <w:spacing w:after="0" w:line="240" w:lineRule="auto"/>
              <w:rPr>
                <w:rFonts w:ascii="Times New Roman" w:hAnsi="Times New Roman"/>
                <w:sz w:val="20"/>
                <w:szCs w:val="20"/>
                <w:lang w:val="en-CA" w:eastAsia="zh-TW"/>
              </w:rPr>
            </w:pPr>
          </w:p>
        </w:tc>
        <w:tc>
          <w:tcPr>
            <w:tcW w:w="3393" w:type="dxa"/>
            <w:tcBorders>
              <w:top w:val="single" w:sz="4" w:space="0" w:color="auto"/>
              <w:left w:val="nil"/>
              <w:bottom w:val="single" w:sz="4" w:space="0" w:color="auto"/>
              <w:right w:val="single" w:sz="8" w:space="0" w:color="auto"/>
            </w:tcBorders>
            <w:noWrap/>
            <w:vAlign w:val="bottom"/>
            <w:hideMark/>
          </w:tcPr>
          <w:p w14:paraId="26E206B1" w14:textId="77777777" w:rsidR="001B23B0" w:rsidRPr="001B23B0" w:rsidRDefault="001B23B0" w:rsidP="001B23B0">
            <w:pPr>
              <w:spacing w:after="0" w:line="240" w:lineRule="auto"/>
              <w:rPr>
                <w:rFonts w:ascii="Times New Roman" w:hAnsi="Times New Roman"/>
                <w:sz w:val="20"/>
                <w:szCs w:val="20"/>
                <w:lang w:val="en-CA" w:eastAsia="zh-TW"/>
              </w:rPr>
            </w:pPr>
          </w:p>
        </w:tc>
      </w:tr>
      <w:tr w:rsidR="001B23B0" w:rsidRPr="001B23B0" w14:paraId="06B14006" w14:textId="77777777" w:rsidTr="001B23B0">
        <w:trPr>
          <w:trHeight w:val="390"/>
        </w:trPr>
        <w:tc>
          <w:tcPr>
            <w:tcW w:w="914" w:type="dxa"/>
            <w:tcBorders>
              <w:top w:val="single" w:sz="4" w:space="0" w:color="auto"/>
              <w:left w:val="single" w:sz="8" w:space="0" w:color="auto"/>
              <w:bottom w:val="single" w:sz="4" w:space="0" w:color="auto"/>
              <w:right w:val="single" w:sz="4" w:space="0" w:color="auto"/>
            </w:tcBorders>
            <w:noWrap/>
            <w:vAlign w:val="center"/>
            <w:hideMark/>
          </w:tcPr>
          <w:p w14:paraId="2D57515A" w14:textId="77777777" w:rsidR="001B23B0" w:rsidRPr="001B23B0" w:rsidRDefault="001B23B0" w:rsidP="001B23B0">
            <w:pPr>
              <w:spacing w:after="0" w:line="240" w:lineRule="auto"/>
              <w:rPr>
                <w:rFonts w:ascii="Times New Roman" w:hAnsi="Times New Roman"/>
                <w:sz w:val="20"/>
                <w:szCs w:val="20"/>
                <w:lang w:val="en-CA" w:eastAsia="zh-TW"/>
              </w:rPr>
            </w:pPr>
          </w:p>
        </w:tc>
        <w:tc>
          <w:tcPr>
            <w:tcW w:w="951" w:type="dxa"/>
            <w:tcBorders>
              <w:top w:val="single" w:sz="4" w:space="0" w:color="auto"/>
              <w:left w:val="single" w:sz="4" w:space="0" w:color="auto"/>
              <w:bottom w:val="single" w:sz="4" w:space="0" w:color="auto"/>
              <w:right w:val="single" w:sz="4" w:space="0" w:color="auto"/>
            </w:tcBorders>
            <w:noWrap/>
            <w:vAlign w:val="center"/>
            <w:hideMark/>
          </w:tcPr>
          <w:p w14:paraId="09D8AC16" w14:textId="77777777" w:rsidR="001B23B0" w:rsidRPr="001B23B0" w:rsidRDefault="001B23B0" w:rsidP="001B23B0">
            <w:pPr>
              <w:spacing w:after="0" w:line="240" w:lineRule="auto"/>
              <w:jc w:val="center"/>
              <w:rPr>
                <w:rFonts w:ascii="Times New Roman" w:hAnsi="Times New Roman"/>
                <w:sz w:val="20"/>
                <w:szCs w:val="20"/>
                <w:lang w:val="en-CA" w:eastAsia="zh-TW"/>
              </w:rPr>
            </w:pPr>
          </w:p>
        </w:tc>
        <w:tc>
          <w:tcPr>
            <w:tcW w:w="1515" w:type="dxa"/>
            <w:tcBorders>
              <w:top w:val="single" w:sz="4" w:space="0" w:color="auto"/>
              <w:left w:val="single" w:sz="4" w:space="0" w:color="auto"/>
              <w:bottom w:val="single" w:sz="4" w:space="0" w:color="auto"/>
              <w:right w:val="nil"/>
            </w:tcBorders>
            <w:noWrap/>
            <w:vAlign w:val="center"/>
            <w:hideMark/>
          </w:tcPr>
          <w:p w14:paraId="584E78EB" w14:textId="77777777" w:rsidR="001B23B0" w:rsidRPr="001B23B0" w:rsidRDefault="001B23B0" w:rsidP="001B23B0">
            <w:pPr>
              <w:spacing w:after="0" w:line="240" w:lineRule="auto"/>
              <w:jc w:val="center"/>
              <w:rPr>
                <w:rFonts w:ascii="Times New Roman" w:hAnsi="Times New Roman"/>
                <w:sz w:val="20"/>
                <w:szCs w:val="20"/>
                <w:lang w:val="en-CA" w:eastAsia="zh-TW"/>
              </w:rPr>
            </w:pPr>
          </w:p>
        </w:tc>
        <w:tc>
          <w:tcPr>
            <w:tcW w:w="1156" w:type="dxa"/>
            <w:tcBorders>
              <w:top w:val="single" w:sz="4" w:space="0" w:color="auto"/>
              <w:left w:val="single" w:sz="8" w:space="0" w:color="auto"/>
              <w:bottom w:val="single" w:sz="4" w:space="0" w:color="auto"/>
              <w:right w:val="single" w:sz="4" w:space="0" w:color="auto"/>
            </w:tcBorders>
            <w:noWrap/>
            <w:vAlign w:val="center"/>
            <w:hideMark/>
          </w:tcPr>
          <w:p w14:paraId="5581C0A9" w14:textId="77777777" w:rsidR="001B23B0" w:rsidRPr="001B23B0" w:rsidRDefault="001B23B0" w:rsidP="001B23B0">
            <w:pPr>
              <w:spacing w:after="0" w:line="240" w:lineRule="auto"/>
              <w:jc w:val="center"/>
              <w:rPr>
                <w:rFonts w:ascii="Times New Roman" w:hAnsi="Times New Roman"/>
                <w:sz w:val="20"/>
                <w:szCs w:val="20"/>
                <w:lang w:val="en-CA" w:eastAsia="zh-TW"/>
              </w:rPr>
            </w:pPr>
          </w:p>
        </w:tc>
        <w:tc>
          <w:tcPr>
            <w:tcW w:w="747" w:type="dxa"/>
            <w:tcBorders>
              <w:top w:val="single" w:sz="4" w:space="0" w:color="auto"/>
              <w:left w:val="single" w:sz="4" w:space="0" w:color="auto"/>
              <w:bottom w:val="single" w:sz="4" w:space="0" w:color="auto"/>
              <w:right w:val="single" w:sz="4" w:space="0" w:color="auto"/>
            </w:tcBorders>
            <w:noWrap/>
            <w:vAlign w:val="bottom"/>
            <w:hideMark/>
          </w:tcPr>
          <w:p w14:paraId="6DC905CF" w14:textId="77777777" w:rsidR="001B23B0" w:rsidRPr="001B23B0" w:rsidRDefault="001B23B0" w:rsidP="001B23B0">
            <w:pPr>
              <w:spacing w:after="0" w:line="240" w:lineRule="auto"/>
              <w:rPr>
                <w:rFonts w:ascii="Times New Roman" w:hAnsi="Times New Roman"/>
                <w:sz w:val="20"/>
                <w:szCs w:val="20"/>
                <w:lang w:val="en-CA" w:eastAsia="zh-TW"/>
              </w:rPr>
            </w:pPr>
          </w:p>
        </w:tc>
        <w:tc>
          <w:tcPr>
            <w:tcW w:w="1997" w:type="dxa"/>
            <w:tcBorders>
              <w:top w:val="single" w:sz="4" w:space="0" w:color="auto"/>
              <w:left w:val="single" w:sz="4" w:space="0" w:color="auto"/>
              <w:bottom w:val="single" w:sz="4" w:space="0" w:color="auto"/>
              <w:right w:val="single" w:sz="8" w:space="0" w:color="auto"/>
            </w:tcBorders>
            <w:noWrap/>
            <w:vAlign w:val="bottom"/>
            <w:hideMark/>
          </w:tcPr>
          <w:p w14:paraId="53F0BE0D" w14:textId="77777777" w:rsidR="001B23B0" w:rsidRPr="001B23B0" w:rsidRDefault="001B23B0" w:rsidP="001B23B0">
            <w:pPr>
              <w:spacing w:after="0" w:line="240" w:lineRule="auto"/>
              <w:rPr>
                <w:rFonts w:ascii="Times New Roman" w:hAnsi="Times New Roman"/>
                <w:sz w:val="20"/>
                <w:szCs w:val="20"/>
                <w:lang w:val="en-CA" w:eastAsia="zh-TW"/>
              </w:rPr>
            </w:pPr>
          </w:p>
        </w:tc>
        <w:tc>
          <w:tcPr>
            <w:tcW w:w="3393" w:type="dxa"/>
            <w:tcBorders>
              <w:top w:val="single" w:sz="4" w:space="0" w:color="auto"/>
              <w:left w:val="nil"/>
              <w:bottom w:val="single" w:sz="4" w:space="0" w:color="auto"/>
              <w:right w:val="single" w:sz="8" w:space="0" w:color="auto"/>
            </w:tcBorders>
            <w:noWrap/>
            <w:vAlign w:val="bottom"/>
            <w:hideMark/>
          </w:tcPr>
          <w:p w14:paraId="55B7C945" w14:textId="77777777" w:rsidR="001B23B0" w:rsidRPr="001B23B0" w:rsidRDefault="001B23B0" w:rsidP="001B23B0">
            <w:pPr>
              <w:spacing w:after="0" w:line="240" w:lineRule="auto"/>
              <w:rPr>
                <w:rFonts w:ascii="Times New Roman" w:hAnsi="Times New Roman"/>
                <w:sz w:val="20"/>
                <w:szCs w:val="20"/>
                <w:lang w:val="en-CA" w:eastAsia="zh-TW"/>
              </w:rPr>
            </w:pPr>
          </w:p>
        </w:tc>
      </w:tr>
      <w:tr w:rsidR="001B23B0" w:rsidRPr="001B23B0" w14:paraId="5E3CFA2F" w14:textId="77777777" w:rsidTr="001B23B0">
        <w:trPr>
          <w:trHeight w:val="390"/>
        </w:trPr>
        <w:tc>
          <w:tcPr>
            <w:tcW w:w="914" w:type="dxa"/>
            <w:tcBorders>
              <w:top w:val="single" w:sz="4" w:space="0" w:color="auto"/>
              <w:left w:val="single" w:sz="8" w:space="0" w:color="auto"/>
              <w:bottom w:val="single" w:sz="4" w:space="0" w:color="auto"/>
              <w:right w:val="single" w:sz="4" w:space="0" w:color="auto"/>
            </w:tcBorders>
            <w:noWrap/>
            <w:vAlign w:val="center"/>
            <w:hideMark/>
          </w:tcPr>
          <w:p w14:paraId="58F1E57E" w14:textId="77777777" w:rsidR="001B23B0" w:rsidRPr="001B23B0" w:rsidRDefault="001B23B0" w:rsidP="001B23B0">
            <w:pPr>
              <w:spacing w:after="0" w:line="240" w:lineRule="auto"/>
              <w:rPr>
                <w:rFonts w:ascii="Times New Roman" w:hAnsi="Times New Roman"/>
                <w:sz w:val="20"/>
                <w:szCs w:val="20"/>
                <w:lang w:val="en-CA" w:eastAsia="zh-TW"/>
              </w:rPr>
            </w:pPr>
          </w:p>
        </w:tc>
        <w:tc>
          <w:tcPr>
            <w:tcW w:w="951" w:type="dxa"/>
            <w:tcBorders>
              <w:top w:val="single" w:sz="4" w:space="0" w:color="auto"/>
              <w:left w:val="single" w:sz="4" w:space="0" w:color="auto"/>
              <w:bottom w:val="single" w:sz="4" w:space="0" w:color="auto"/>
              <w:right w:val="single" w:sz="4" w:space="0" w:color="auto"/>
            </w:tcBorders>
            <w:noWrap/>
            <w:vAlign w:val="center"/>
            <w:hideMark/>
          </w:tcPr>
          <w:p w14:paraId="52FDFF45" w14:textId="77777777" w:rsidR="001B23B0" w:rsidRPr="001B23B0" w:rsidRDefault="001B23B0" w:rsidP="001B23B0">
            <w:pPr>
              <w:spacing w:after="0" w:line="240" w:lineRule="auto"/>
              <w:jc w:val="center"/>
              <w:rPr>
                <w:rFonts w:ascii="Times New Roman" w:hAnsi="Times New Roman"/>
                <w:sz w:val="20"/>
                <w:szCs w:val="20"/>
                <w:lang w:val="en-CA" w:eastAsia="zh-TW"/>
              </w:rPr>
            </w:pPr>
          </w:p>
        </w:tc>
        <w:tc>
          <w:tcPr>
            <w:tcW w:w="1515" w:type="dxa"/>
            <w:tcBorders>
              <w:top w:val="single" w:sz="4" w:space="0" w:color="auto"/>
              <w:left w:val="single" w:sz="4" w:space="0" w:color="auto"/>
              <w:bottom w:val="single" w:sz="4" w:space="0" w:color="auto"/>
              <w:right w:val="nil"/>
            </w:tcBorders>
            <w:noWrap/>
            <w:vAlign w:val="center"/>
            <w:hideMark/>
          </w:tcPr>
          <w:p w14:paraId="7536D480" w14:textId="77777777" w:rsidR="001B23B0" w:rsidRPr="001B23B0" w:rsidRDefault="001B23B0" w:rsidP="001B23B0">
            <w:pPr>
              <w:spacing w:after="0" w:line="240" w:lineRule="auto"/>
              <w:jc w:val="center"/>
              <w:rPr>
                <w:rFonts w:ascii="Times New Roman" w:hAnsi="Times New Roman"/>
                <w:sz w:val="20"/>
                <w:szCs w:val="20"/>
                <w:lang w:val="en-CA" w:eastAsia="zh-TW"/>
              </w:rPr>
            </w:pPr>
          </w:p>
        </w:tc>
        <w:tc>
          <w:tcPr>
            <w:tcW w:w="1156" w:type="dxa"/>
            <w:tcBorders>
              <w:top w:val="single" w:sz="4" w:space="0" w:color="auto"/>
              <w:left w:val="single" w:sz="8" w:space="0" w:color="auto"/>
              <w:bottom w:val="single" w:sz="4" w:space="0" w:color="auto"/>
              <w:right w:val="single" w:sz="4" w:space="0" w:color="auto"/>
            </w:tcBorders>
            <w:noWrap/>
            <w:vAlign w:val="center"/>
            <w:hideMark/>
          </w:tcPr>
          <w:p w14:paraId="53833BEB" w14:textId="77777777" w:rsidR="001B23B0" w:rsidRPr="001B23B0" w:rsidRDefault="001B23B0" w:rsidP="001B23B0">
            <w:pPr>
              <w:spacing w:after="0" w:line="240" w:lineRule="auto"/>
              <w:jc w:val="center"/>
              <w:rPr>
                <w:rFonts w:ascii="Times New Roman" w:hAnsi="Times New Roman"/>
                <w:sz w:val="20"/>
                <w:szCs w:val="20"/>
                <w:lang w:val="en-CA" w:eastAsia="zh-TW"/>
              </w:rPr>
            </w:pPr>
          </w:p>
        </w:tc>
        <w:tc>
          <w:tcPr>
            <w:tcW w:w="747" w:type="dxa"/>
            <w:tcBorders>
              <w:top w:val="single" w:sz="4" w:space="0" w:color="auto"/>
              <w:left w:val="single" w:sz="4" w:space="0" w:color="auto"/>
              <w:bottom w:val="single" w:sz="4" w:space="0" w:color="auto"/>
              <w:right w:val="single" w:sz="4" w:space="0" w:color="auto"/>
            </w:tcBorders>
            <w:noWrap/>
            <w:vAlign w:val="bottom"/>
            <w:hideMark/>
          </w:tcPr>
          <w:p w14:paraId="6C9E854E" w14:textId="77777777" w:rsidR="001B23B0" w:rsidRPr="001B23B0" w:rsidRDefault="001B23B0" w:rsidP="001B23B0">
            <w:pPr>
              <w:spacing w:after="0" w:line="240" w:lineRule="auto"/>
              <w:rPr>
                <w:rFonts w:ascii="Times New Roman" w:hAnsi="Times New Roman"/>
                <w:sz w:val="20"/>
                <w:szCs w:val="20"/>
                <w:lang w:val="en-CA" w:eastAsia="zh-TW"/>
              </w:rPr>
            </w:pPr>
          </w:p>
        </w:tc>
        <w:tc>
          <w:tcPr>
            <w:tcW w:w="1997" w:type="dxa"/>
            <w:tcBorders>
              <w:top w:val="single" w:sz="4" w:space="0" w:color="auto"/>
              <w:left w:val="single" w:sz="4" w:space="0" w:color="auto"/>
              <w:bottom w:val="single" w:sz="4" w:space="0" w:color="auto"/>
              <w:right w:val="single" w:sz="8" w:space="0" w:color="auto"/>
            </w:tcBorders>
            <w:noWrap/>
            <w:vAlign w:val="bottom"/>
            <w:hideMark/>
          </w:tcPr>
          <w:p w14:paraId="186CE07F" w14:textId="77777777" w:rsidR="001B23B0" w:rsidRPr="001B23B0" w:rsidRDefault="001B23B0" w:rsidP="001B23B0">
            <w:pPr>
              <w:spacing w:after="0" w:line="240" w:lineRule="auto"/>
              <w:rPr>
                <w:rFonts w:ascii="Times New Roman" w:hAnsi="Times New Roman"/>
                <w:sz w:val="20"/>
                <w:szCs w:val="20"/>
                <w:lang w:val="en-CA" w:eastAsia="zh-TW"/>
              </w:rPr>
            </w:pPr>
          </w:p>
        </w:tc>
        <w:tc>
          <w:tcPr>
            <w:tcW w:w="3393" w:type="dxa"/>
            <w:tcBorders>
              <w:top w:val="single" w:sz="4" w:space="0" w:color="auto"/>
              <w:left w:val="nil"/>
              <w:bottom w:val="single" w:sz="4" w:space="0" w:color="auto"/>
              <w:right w:val="single" w:sz="8" w:space="0" w:color="auto"/>
            </w:tcBorders>
            <w:noWrap/>
            <w:vAlign w:val="bottom"/>
            <w:hideMark/>
          </w:tcPr>
          <w:p w14:paraId="23ED35FD" w14:textId="77777777" w:rsidR="001B23B0" w:rsidRPr="001B23B0" w:rsidRDefault="001B23B0" w:rsidP="001B23B0">
            <w:pPr>
              <w:spacing w:after="0" w:line="240" w:lineRule="auto"/>
              <w:rPr>
                <w:rFonts w:ascii="Times New Roman" w:hAnsi="Times New Roman"/>
                <w:sz w:val="20"/>
                <w:szCs w:val="20"/>
                <w:lang w:val="en-CA" w:eastAsia="zh-TW"/>
              </w:rPr>
            </w:pPr>
          </w:p>
        </w:tc>
      </w:tr>
      <w:tr w:rsidR="001B23B0" w:rsidRPr="001B23B0" w14:paraId="2235C125" w14:textId="77777777" w:rsidTr="001B23B0">
        <w:trPr>
          <w:trHeight w:val="390"/>
        </w:trPr>
        <w:tc>
          <w:tcPr>
            <w:tcW w:w="914" w:type="dxa"/>
            <w:tcBorders>
              <w:top w:val="single" w:sz="4" w:space="0" w:color="auto"/>
              <w:left w:val="single" w:sz="8" w:space="0" w:color="auto"/>
              <w:bottom w:val="single" w:sz="4" w:space="0" w:color="auto"/>
              <w:right w:val="single" w:sz="4" w:space="0" w:color="auto"/>
            </w:tcBorders>
            <w:noWrap/>
            <w:vAlign w:val="center"/>
            <w:hideMark/>
          </w:tcPr>
          <w:p w14:paraId="6456BDA8" w14:textId="77777777" w:rsidR="001B23B0" w:rsidRPr="001B23B0" w:rsidRDefault="001B23B0" w:rsidP="001B23B0">
            <w:pPr>
              <w:spacing w:after="0" w:line="240" w:lineRule="auto"/>
              <w:rPr>
                <w:rFonts w:ascii="Times New Roman" w:hAnsi="Times New Roman"/>
                <w:sz w:val="20"/>
                <w:szCs w:val="20"/>
                <w:lang w:val="en-CA" w:eastAsia="zh-TW"/>
              </w:rPr>
            </w:pPr>
          </w:p>
        </w:tc>
        <w:tc>
          <w:tcPr>
            <w:tcW w:w="951" w:type="dxa"/>
            <w:tcBorders>
              <w:top w:val="single" w:sz="4" w:space="0" w:color="auto"/>
              <w:left w:val="single" w:sz="4" w:space="0" w:color="auto"/>
              <w:bottom w:val="single" w:sz="4" w:space="0" w:color="auto"/>
              <w:right w:val="single" w:sz="4" w:space="0" w:color="auto"/>
            </w:tcBorders>
            <w:noWrap/>
            <w:vAlign w:val="center"/>
            <w:hideMark/>
          </w:tcPr>
          <w:p w14:paraId="6EB6B50A" w14:textId="77777777" w:rsidR="001B23B0" w:rsidRPr="001B23B0" w:rsidRDefault="001B23B0" w:rsidP="001B23B0">
            <w:pPr>
              <w:spacing w:after="0" w:line="240" w:lineRule="auto"/>
              <w:jc w:val="center"/>
              <w:rPr>
                <w:rFonts w:ascii="Times New Roman" w:hAnsi="Times New Roman"/>
                <w:sz w:val="20"/>
                <w:szCs w:val="20"/>
                <w:lang w:val="en-CA" w:eastAsia="zh-TW"/>
              </w:rPr>
            </w:pPr>
          </w:p>
        </w:tc>
        <w:tc>
          <w:tcPr>
            <w:tcW w:w="1515" w:type="dxa"/>
            <w:tcBorders>
              <w:top w:val="single" w:sz="4" w:space="0" w:color="auto"/>
              <w:left w:val="single" w:sz="4" w:space="0" w:color="auto"/>
              <w:bottom w:val="single" w:sz="4" w:space="0" w:color="auto"/>
              <w:right w:val="nil"/>
            </w:tcBorders>
            <w:noWrap/>
            <w:vAlign w:val="center"/>
            <w:hideMark/>
          </w:tcPr>
          <w:p w14:paraId="724C26C2" w14:textId="77777777" w:rsidR="001B23B0" w:rsidRPr="001B23B0" w:rsidRDefault="001B23B0" w:rsidP="001B23B0">
            <w:pPr>
              <w:spacing w:after="0" w:line="240" w:lineRule="auto"/>
              <w:jc w:val="center"/>
              <w:rPr>
                <w:rFonts w:ascii="Times New Roman" w:hAnsi="Times New Roman"/>
                <w:sz w:val="20"/>
                <w:szCs w:val="20"/>
                <w:lang w:val="en-CA" w:eastAsia="zh-TW"/>
              </w:rPr>
            </w:pPr>
          </w:p>
        </w:tc>
        <w:tc>
          <w:tcPr>
            <w:tcW w:w="1156" w:type="dxa"/>
            <w:tcBorders>
              <w:top w:val="single" w:sz="4" w:space="0" w:color="auto"/>
              <w:left w:val="single" w:sz="8" w:space="0" w:color="auto"/>
              <w:bottom w:val="single" w:sz="4" w:space="0" w:color="auto"/>
              <w:right w:val="single" w:sz="4" w:space="0" w:color="auto"/>
            </w:tcBorders>
            <w:noWrap/>
            <w:vAlign w:val="center"/>
            <w:hideMark/>
          </w:tcPr>
          <w:p w14:paraId="6E77D07E" w14:textId="77777777" w:rsidR="001B23B0" w:rsidRPr="001B23B0" w:rsidRDefault="001B23B0" w:rsidP="001B23B0">
            <w:pPr>
              <w:spacing w:after="0" w:line="240" w:lineRule="auto"/>
              <w:jc w:val="center"/>
              <w:rPr>
                <w:rFonts w:ascii="Times New Roman" w:hAnsi="Times New Roman"/>
                <w:sz w:val="20"/>
                <w:szCs w:val="20"/>
                <w:lang w:val="en-CA" w:eastAsia="zh-TW"/>
              </w:rPr>
            </w:pPr>
          </w:p>
        </w:tc>
        <w:tc>
          <w:tcPr>
            <w:tcW w:w="747" w:type="dxa"/>
            <w:tcBorders>
              <w:top w:val="single" w:sz="4" w:space="0" w:color="auto"/>
              <w:left w:val="single" w:sz="4" w:space="0" w:color="auto"/>
              <w:bottom w:val="single" w:sz="4" w:space="0" w:color="auto"/>
              <w:right w:val="single" w:sz="4" w:space="0" w:color="auto"/>
            </w:tcBorders>
            <w:noWrap/>
            <w:vAlign w:val="bottom"/>
            <w:hideMark/>
          </w:tcPr>
          <w:p w14:paraId="058660E5" w14:textId="77777777" w:rsidR="001B23B0" w:rsidRPr="001B23B0" w:rsidRDefault="001B23B0" w:rsidP="001B23B0">
            <w:pPr>
              <w:spacing w:after="0" w:line="240" w:lineRule="auto"/>
              <w:rPr>
                <w:rFonts w:ascii="Times New Roman" w:hAnsi="Times New Roman"/>
                <w:sz w:val="20"/>
                <w:szCs w:val="20"/>
                <w:lang w:val="en-CA" w:eastAsia="zh-TW"/>
              </w:rPr>
            </w:pPr>
          </w:p>
        </w:tc>
        <w:tc>
          <w:tcPr>
            <w:tcW w:w="1997" w:type="dxa"/>
            <w:tcBorders>
              <w:top w:val="single" w:sz="4" w:space="0" w:color="auto"/>
              <w:left w:val="single" w:sz="4" w:space="0" w:color="auto"/>
              <w:bottom w:val="single" w:sz="4" w:space="0" w:color="auto"/>
              <w:right w:val="single" w:sz="8" w:space="0" w:color="auto"/>
            </w:tcBorders>
            <w:noWrap/>
            <w:vAlign w:val="bottom"/>
            <w:hideMark/>
          </w:tcPr>
          <w:p w14:paraId="0F3FF30F" w14:textId="77777777" w:rsidR="001B23B0" w:rsidRPr="001B23B0" w:rsidRDefault="001B23B0" w:rsidP="001B23B0">
            <w:pPr>
              <w:spacing w:after="0" w:line="240" w:lineRule="auto"/>
              <w:rPr>
                <w:rFonts w:ascii="Times New Roman" w:hAnsi="Times New Roman"/>
                <w:sz w:val="20"/>
                <w:szCs w:val="20"/>
                <w:lang w:val="en-CA" w:eastAsia="zh-TW"/>
              </w:rPr>
            </w:pPr>
          </w:p>
        </w:tc>
        <w:tc>
          <w:tcPr>
            <w:tcW w:w="3393" w:type="dxa"/>
            <w:tcBorders>
              <w:top w:val="single" w:sz="4" w:space="0" w:color="auto"/>
              <w:left w:val="nil"/>
              <w:bottom w:val="single" w:sz="4" w:space="0" w:color="auto"/>
              <w:right w:val="single" w:sz="8" w:space="0" w:color="auto"/>
            </w:tcBorders>
            <w:noWrap/>
            <w:vAlign w:val="bottom"/>
            <w:hideMark/>
          </w:tcPr>
          <w:p w14:paraId="235C2CF7" w14:textId="77777777" w:rsidR="001B23B0" w:rsidRPr="001B23B0" w:rsidRDefault="001B23B0" w:rsidP="001B23B0">
            <w:pPr>
              <w:spacing w:after="0" w:line="240" w:lineRule="auto"/>
              <w:rPr>
                <w:rFonts w:ascii="Times New Roman" w:hAnsi="Times New Roman"/>
                <w:sz w:val="20"/>
                <w:szCs w:val="20"/>
                <w:lang w:val="en-CA" w:eastAsia="zh-TW"/>
              </w:rPr>
            </w:pPr>
          </w:p>
        </w:tc>
      </w:tr>
      <w:tr w:rsidR="001B23B0" w:rsidRPr="001B23B0" w14:paraId="0E19D754" w14:textId="77777777" w:rsidTr="001B23B0">
        <w:trPr>
          <w:trHeight w:val="390"/>
        </w:trPr>
        <w:tc>
          <w:tcPr>
            <w:tcW w:w="914" w:type="dxa"/>
            <w:tcBorders>
              <w:top w:val="single" w:sz="4" w:space="0" w:color="auto"/>
              <w:left w:val="single" w:sz="8" w:space="0" w:color="auto"/>
              <w:bottom w:val="single" w:sz="4" w:space="0" w:color="auto"/>
              <w:right w:val="single" w:sz="4" w:space="0" w:color="auto"/>
            </w:tcBorders>
            <w:noWrap/>
            <w:vAlign w:val="center"/>
            <w:hideMark/>
          </w:tcPr>
          <w:p w14:paraId="033F71E0" w14:textId="77777777" w:rsidR="001B23B0" w:rsidRPr="001B23B0" w:rsidRDefault="001B23B0" w:rsidP="001B23B0">
            <w:pPr>
              <w:spacing w:after="0" w:line="240" w:lineRule="auto"/>
              <w:rPr>
                <w:rFonts w:ascii="Times New Roman" w:hAnsi="Times New Roman"/>
                <w:sz w:val="20"/>
                <w:szCs w:val="20"/>
                <w:lang w:val="en-CA" w:eastAsia="zh-TW"/>
              </w:rPr>
            </w:pPr>
          </w:p>
        </w:tc>
        <w:tc>
          <w:tcPr>
            <w:tcW w:w="951" w:type="dxa"/>
            <w:tcBorders>
              <w:top w:val="single" w:sz="4" w:space="0" w:color="auto"/>
              <w:left w:val="single" w:sz="4" w:space="0" w:color="auto"/>
              <w:bottom w:val="single" w:sz="4" w:space="0" w:color="auto"/>
              <w:right w:val="single" w:sz="4" w:space="0" w:color="auto"/>
            </w:tcBorders>
            <w:noWrap/>
            <w:vAlign w:val="center"/>
            <w:hideMark/>
          </w:tcPr>
          <w:p w14:paraId="34005227" w14:textId="77777777" w:rsidR="001B23B0" w:rsidRPr="001B23B0" w:rsidRDefault="001B23B0" w:rsidP="001B23B0">
            <w:pPr>
              <w:spacing w:after="0" w:line="240" w:lineRule="auto"/>
              <w:jc w:val="center"/>
              <w:rPr>
                <w:rFonts w:ascii="Times New Roman" w:hAnsi="Times New Roman"/>
                <w:sz w:val="20"/>
                <w:szCs w:val="20"/>
                <w:lang w:val="en-CA" w:eastAsia="zh-TW"/>
              </w:rPr>
            </w:pPr>
          </w:p>
        </w:tc>
        <w:tc>
          <w:tcPr>
            <w:tcW w:w="1515" w:type="dxa"/>
            <w:tcBorders>
              <w:top w:val="single" w:sz="4" w:space="0" w:color="auto"/>
              <w:left w:val="single" w:sz="4" w:space="0" w:color="auto"/>
              <w:bottom w:val="single" w:sz="4" w:space="0" w:color="auto"/>
              <w:right w:val="nil"/>
            </w:tcBorders>
            <w:noWrap/>
            <w:vAlign w:val="center"/>
            <w:hideMark/>
          </w:tcPr>
          <w:p w14:paraId="0B5C695B" w14:textId="77777777" w:rsidR="001B23B0" w:rsidRPr="001B23B0" w:rsidRDefault="001B23B0" w:rsidP="001B23B0">
            <w:pPr>
              <w:spacing w:after="0" w:line="240" w:lineRule="auto"/>
              <w:jc w:val="center"/>
              <w:rPr>
                <w:rFonts w:ascii="Times New Roman" w:hAnsi="Times New Roman"/>
                <w:sz w:val="20"/>
                <w:szCs w:val="20"/>
                <w:lang w:val="en-CA" w:eastAsia="zh-TW"/>
              </w:rPr>
            </w:pPr>
          </w:p>
        </w:tc>
        <w:tc>
          <w:tcPr>
            <w:tcW w:w="1156" w:type="dxa"/>
            <w:tcBorders>
              <w:top w:val="single" w:sz="4" w:space="0" w:color="auto"/>
              <w:left w:val="single" w:sz="8" w:space="0" w:color="auto"/>
              <w:bottom w:val="single" w:sz="4" w:space="0" w:color="auto"/>
              <w:right w:val="single" w:sz="4" w:space="0" w:color="auto"/>
            </w:tcBorders>
            <w:noWrap/>
            <w:vAlign w:val="center"/>
            <w:hideMark/>
          </w:tcPr>
          <w:p w14:paraId="7342819A" w14:textId="77777777" w:rsidR="001B23B0" w:rsidRPr="001B23B0" w:rsidRDefault="001B23B0" w:rsidP="001B23B0">
            <w:pPr>
              <w:spacing w:after="0" w:line="240" w:lineRule="auto"/>
              <w:jc w:val="center"/>
              <w:rPr>
                <w:rFonts w:ascii="Times New Roman" w:hAnsi="Times New Roman"/>
                <w:sz w:val="20"/>
                <w:szCs w:val="20"/>
                <w:lang w:val="en-CA" w:eastAsia="zh-TW"/>
              </w:rPr>
            </w:pPr>
          </w:p>
        </w:tc>
        <w:tc>
          <w:tcPr>
            <w:tcW w:w="747" w:type="dxa"/>
            <w:tcBorders>
              <w:top w:val="single" w:sz="4" w:space="0" w:color="auto"/>
              <w:left w:val="single" w:sz="4" w:space="0" w:color="auto"/>
              <w:bottom w:val="single" w:sz="4" w:space="0" w:color="auto"/>
              <w:right w:val="single" w:sz="4" w:space="0" w:color="auto"/>
            </w:tcBorders>
            <w:noWrap/>
            <w:vAlign w:val="bottom"/>
            <w:hideMark/>
          </w:tcPr>
          <w:p w14:paraId="5972DDF7" w14:textId="77777777" w:rsidR="001B23B0" w:rsidRPr="001B23B0" w:rsidRDefault="001B23B0" w:rsidP="001B23B0">
            <w:pPr>
              <w:spacing w:after="0" w:line="240" w:lineRule="auto"/>
              <w:rPr>
                <w:rFonts w:ascii="Times New Roman" w:hAnsi="Times New Roman"/>
                <w:sz w:val="20"/>
                <w:szCs w:val="20"/>
                <w:lang w:val="en-CA" w:eastAsia="zh-TW"/>
              </w:rPr>
            </w:pPr>
          </w:p>
        </w:tc>
        <w:tc>
          <w:tcPr>
            <w:tcW w:w="1997" w:type="dxa"/>
            <w:tcBorders>
              <w:top w:val="single" w:sz="4" w:space="0" w:color="auto"/>
              <w:left w:val="single" w:sz="4" w:space="0" w:color="auto"/>
              <w:bottom w:val="single" w:sz="4" w:space="0" w:color="auto"/>
              <w:right w:val="single" w:sz="8" w:space="0" w:color="auto"/>
            </w:tcBorders>
            <w:noWrap/>
            <w:vAlign w:val="bottom"/>
            <w:hideMark/>
          </w:tcPr>
          <w:p w14:paraId="26BA31A9" w14:textId="77777777" w:rsidR="001B23B0" w:rsidRPr="001B23B0" w:rsidRDefault="001B23B0" w:rsidP="001B23B0">
            <w:pPr>
              <w:spacing w:after="0" w:line="240" w:lineRule="auto"/>
              <w:rPr>
                <w:rFonts w:ascii="Times New Roman" w:hAnsi="Times New Roman"/>
                <w:sz w:val="20"/>
                <w:szCs w:val="20"/>
                <w:lang w:val="en-CA" w:eastAsia="zh-TW"/>
              </w:rPr>
            </w:pPr>
          </w:p>
        </w:tc>
        <w:tc>
          <w:tcPr>
            <w:tcW w:w="3393" w:type="dxa"/>
            <w:tcBorders>
              <w:top w:val="single" w:sz="4" w:space="0" w:color="auto"/>
              <w:left w:val="nil"/>
              <w:bottom w:val="single" w:sz="4" w:space="0" w:color="auto"/>
              <w:right w:val="single" w:sz="8" w:space="0" w:color="auto"/>
            </w:tcBorders>
            <w:noWrap/>
            <w:vAlign w:val="bottom"/>
            <w:hideMark/>
          </w:tcPr>
          <w:p w14:paraId="500FED92" w14:textId="77777777" w:rsidR="001B23B0" w:rsidRPr="001B23B0" w:rsidRDefault="001B23B0" w:rsidP="001B23B0">
            <w:pPr>
              <w:spacing w:after="0" w:line="240" w:lineRule="auto"/>
              <w:rPr>
                <w:rFonts w:ascii="Times New Roman" w:hAnsi="Times New Roman"/>
                <w:sz w:val="20"/>
                <w:szCs w:val="20"/>
                <w:lang w:val="en-CA" w:eastAsia="zh-TW"/>
              </w:rPr>
            </w:pPr>
          </w:p>
        </w:tc>
      </w:tr>
      <w:tr w:rsidR="001B23B0" w:rsidRPr="001B23B0" w14:paraId="5FF927A0" w14:textId="77777777" w:rsidTr="001B23B0">
        <w:trPr>
          <w:trHeight w:val="390"/>
        </w:trPr>
        <w:tc>
          <w:tcPr>
            <w:tcW w:w="914" w:type="dxa"/>
            <w:tcBorders>
              <w:top w:val="single" w:sz="4" w:space="0" w:color="auto"/>
              <w:left w:val="single" w:sz="8" w:space="0" w:color="auto"/>
              <w:bottom w:val="single" w:sz="4" w:space="0" w:color="auto"/>
              <w:right w:val="single" w:sz="4" w:space="0" w:color="auto"/>
            </w:tcBorders>
            <w:noWrap/>
            <w:vAlign w:val="center"/>
            <w:hideMark/>
          </w:tcPr>
          <w:p w14:paraId="10666A77" w14:textId="77777777" w:rsidR="001B23B0" w:rsidRPr="001B23B0" w:rsidRDefault="001B23B0" w:rsidP="001B23B0">
            <w:pPr>
              <w:spacing w:after="0" w:line="240" w:lineRule="auto"/>
              <w:rPr>
                <w:rFonts w:ascii="Times New Roman" w:hAnsi="Times New Roman"/>
                <w:sz w:val="20"/>
                <w:szCs w:val="20"/>
                <w:lang w:val="en-CA" w:eastAsia="zh-TW"/>
              </w:rPr>
            </w:pPr>
          </w:p>
        </w:tc>
        <w:tc>
          <w:tcPr>
            <w:tcW w:w="951" w:type="dxa"/>
            <w:tcBorders>
              <w:top w:val="single" w:sz="4" w:space="0" w:color="auto"/>
              <w:left w:val="single" w:sz="4" w:space="0" w:color="auto"/>
              <w:bottom w:val="single" w:sz="4" w:space="0" w:color="auto"/>
              <w:right w:val="single" w:sz="4" w:space="0" w:color="auto"/>
            </w:tcBorders>
            <w:noWrap/>
            <w:vAlign w:val="center"/>
            <w:hideMark/>
          </w:tcPr>
          <w:p w14:paraId="440F0C81" w14:textId="77777777" w:rsidR="001B23B0" w:rsidRPr="001B23B0" w:rsidRDefault="001B23B0" w:rsidP="001B23B0">
            <w:pPr>
              <w:spacing w:after="0" w:line="240" w:lineRule="auto"/>
              <w:jc w:val="center"/>
              <w:rPr>
                <w:rFonts w:ascii="Times New Roman" w:hAnsi="Times New Roman"/>
                <w:sz w:val="20"/>
                <w:szCs w:val="20"/>
                <w:lang w:val="en-CA" w:eastAsia="zh-TW"/>
              </w:rPr>
            </w:pPr>
          </w:p>
        </w:tc>
        <w:tc>
          <w:tcPr>
            <w:tcW w:w="1515" w:type="dxa"/>
            <w:tcBorders>
              <w:top w:val="single" w:sz="4" w:space="0" w:color="auto"/>
              <w:left w:val="single" w:sz="4" w:space="0" w:color="auto"/>
              <w:bottom w:val="single" w:sz="4" w:space="0" w:color="auto"/>
              <w:right w:val="nil"/>
            </w:tcBorders>
            <w:noWrap/>
            <w:vAlign w:val="center"/>
            <w:hideMark/>
          </w:tcPr>
          <w:p w14:paraId="105F9053" w14:textId="77777777" w:rsidR="001B23B0" w:rsidRPr="001B23B0" w:rsidRDefault="001B23B0" w:rsidP="001B23B0">
            <w:pPr>
              <w:spacing w:after="0" w:line="240" w:lineRule="auto"/>
              <w:jc w:val="center"/>
              <w:rPr>
                <w:rFonts w:ascii="Times New Roman" w:hAnsi="Times New Roman"/>
                <w:sz w:val="20"/>
                <w:szCs w:val="20"/>
                <w:lang w:val="en-CA" w:eastAsia="zh-TW"/>
              </w:rPr>
            </w:pPr>
          </w:p>
        </w:tc>
        <w:tc>
          <w:tcPr>
            <w:tcW w:w="1156" w:type="dxa"/>
            <w:tcBorders>
              <w:top w:val="single" w:sz="4" w:space="0" w:color="auto"/>
              <w:left w:val="single" w:sz="8" w:space="0" w:color="auto"/>
              <w:bottom w:val="single" w:sz="4" w:space="0" w:color="auto"/>
              <w:right w:val="single" w:sz="4" w:space="0" w:color="auto"/>
            </w:tcBorders>
            <w:noWrap/>
            <w:vAlign w:val="center"/>
            <w:hideMark/>
          </w:tcPr>
          <w:p w14:paraId="3D30835D" w14:textId="77777777" w:rsidR="001B23B0" w:rsidRPr="001B23B0" w:rsidRDefault="001B23B0" w:rsidP="001B23B0">
            <w:pPr>
              <w:spacing w:after="0" w:line="240" w:lineRule="auto"/>
              <w:jc w:val="center"/>
              <w:rPr>
                <w:rFonts w:ascii="Times New Roman" w:hAnsi="Times New Roman"/>
                <w:sz w:val="20"/>
                <w:szCs w:val="20"/>
                <w:lang w:val="en-CA" w:eastAsia="zh-TW"/>
              </w:rPr>
            </w:pPr>
          </w:p>
        </w:tc>
        <w:tc>
          <w:tcPr>
            <w:tcW w:w="747" w:type="dxa"/>
            <w:tcBorders>
              <w:top w:val="single" w:sz="4" w:space="0" w:color="auto"/>
              <w:left w:val="single" w:sz="4" w:space="0" w:color="auto"/>
              <w:bottom w:val="single" w:sz="4" w:space="0" w:color="auto"/>
              <w:right w:val="single" w:sz="4" w:space="0" w:color="auto"/>
            </w:tcBorders>
            <w:noWrap/>
            <w:vAlign w:val="bottom"/>
            <w:hideMark/>
          </w:tcPr>
          <w:p w14:paraId="092C5E01" w14:textId="77777777" w:rsidR="001B23B0" w:rsidRPr="001B23B0" w:rsidRDefault="001B23B0" w:rsidP="001B23B0">
            <w:pPr>
              <w:spacing w:after="0" w:line="240" w:lineRule="auto"/>
              <w:rPr>
                <w:rFonts w:ascii="Times New Roman" w:hAnsi="Times New Roman"/>
                <w:sz w:val="20"/>
                <w:szCs w:val="20"/>
                <w:lang w:val="en-CA" w:eastAsia="zh-TW"/>
              </w:rPr>
            </w:pPr>
          </w:p>
        </w:tc>
        <w:tc>
          <w:tcPr>
            <w:tcW w:w="1997" w:type="dxa"/>
            <w:tcBorders>
              <w:top w:val="single" w:sz="4" w:space="0" w:color="auto"/>
              <w:left w:val="single" w:sz="4" w:space="0" w:color="auto"/>
              <w:bottom w:val="single" w:sz="4" w:space="0" w:color="auto"/>
              <w:right w:val="single" w:sz="8" w:space="0" w:color="auto"/>
            </w:tcBorders>
            <w:noWrap/>
            <w:vAlign w:val="bottom"/>
            <w:hideMark/>
          </w:tcPr>
          <w:p w14:paraId="061F1054" w14:textId="77777777" w:rsidR="001B23B0" w:rsidRPr="001B23B0" w:rsidRDefault="001B23B0" w:rsidP="001B23B0">
            <w:pPr>
              <w:spacing w:after="0" w:line="240" w:lineRule="auto"/>
              <w:rPr>
                <w:rFonts w:ascii="Times New Roman" w:hAnsi="Times New Roman"/>
                <w:sz w:val="20"/>
                <w:szCs w:val="20"/>
                <w:lang w:val="en-CA" w:eastAsia="zh-TW"/>
              </w:rPr>
            </w:pPr>
          </w:p>
        </w:tc>
        <w:tc>
          <w:tcPr>
            <w:tcW w:w="3393" w:type="dxa"/>
            <w:tcBorders>
              <w:top w:val="single" w:sz="4" w:space="0" w:color="auto"/>
              <w:left w:val="nil"/>
              <w:bottom w:val="single" w:sz="4" w:space="0" w:color="auto"/>
              <w:right w:val="single" w:sz="8" w:space="0" w:color="auto"/>
            </w:tcBorders>
            <w:noWrap/>
            <w:vAlign w:val="bottom"/>
            <w:hideMark/>
          </w:tcPr>
          <w:p w14:paraId="70C21053" w14:textId="77777777" w:rsidR="001B23B0" w:rsidRPr="001B23B0" w:rsidRDefault="001B23B0" w:rsidP="001B23B0">
            <w:pPr>
              <w:spacing w:after="0" w:line="240" w:lineRule="auto"/>
              <w:rPr>
                <w:rFonts w:ascii="Times New Roman" w:hAnsi="Times New Roman"/>
                <w:sz w:val="20"/>
                <w:szCs w:val="20"/>
                <w:lang w:val="en-CA" w:eastAsia="zh-TW"/>
              </w:rPr>
            </w:pPr>
          </w:p>
        </w:tc>
      </w:tr>
      <w:tr w:rsidR="001B23B0" w:rsidRPr="001B23B0" w14:paraId="54EA8397" w14:textId="77777777" w:rsidTr="001B23B0">
        <w:trPr>
          <w:trHeight w:val="390"/>
        </w:trPr>
        <w:tc>
          <w:tcPr>
            <w:tcW w:w="914" w:type="dxa"/>
            <w:tcBorders>
              <w:top w:val="single" w:sz="4" w:space="0" w:color="auto"/>
              <w:left w:val="single" w:sz="8" w:space="0" w:color="auto"/>
              <w:bottom w:val="single" w:sz="8" w:space="0" w:color="auto"/>
              <w:right w:val="single" w:sz="4" w:space="0" w:color="auto"/>
            </w:tcBorders>
            <w:noWrap/>
            <w:vAlign w:val="center"/>
            <w:hideMark/>
          </w:tcPr>
          <w:p w14:paraId="74721F7B" w14:textId="77777777" w:rsidR="001B23B0" w:rsidRPr="001B23B0" w:rsidRDefault="001B23B0" w:rsidP="001B23B0">
            <w:pPr>
              <w:spacing w:after="0" w:line="240" w:lineRule="auto"/>
              <w:rPr>
                <w:rFonts w:ascii="Times New Roman" w:hAnsi="Times New Roman"/>
                <w:sz w:val="20"/>
                <w:szCs w:val="20"/>
                <w:lang w:val="en-CA" w:eastAsia="zh-TW"/>
              </w:rPr>
            </w:pPr>
          </w:p>
        </w:tc>
        <w:tc>
          <w:tcPr>
            <w:tcW w:w="951" w:type="dxa"/>
            <w:tcBorders>
              <w:top w:val="single" w:sz="4" w:space="0" w:color="auto"/>
              <w:left w:val="single" w:sz="4" w:space="0" w:color="auto"/>
              <w:bottom w:val="single" w:sz="8" w:space="0" w:color="auto"/>
              <w:right w:val="single" w:sz="4" w:space="0" w:color="auto"/>
            </w:tcBorders>
            <w:noWrap/>
            <w:vAlign w:val="center"/>
            <w:hideMark/>
          </w:tcPr>
          <w:p w14:paraId="592EA346" w14:textId="77777777" w:rsidR="001B23B0" w:rsidRPr="001B23B0" w:rsidRDefault="001B23B0" w:rsidP="001B23B0">
            <w:pPr>
              <w:spacing w:after="0" w:line="240" w:lineRule="auto"/>
              <w:jc w:val="center"/>
              <w:rPr>
                <w:rFonts w:ascii="Times New Roman" w:hAnsi="Times New Roman"/>
                <w:sz w:val="20"/>
                <w:szCs w:val="20"/>
                <w:lang w:val="en-CA" w:eastAsia="zh-TW"/>
              </w:rPr>
            </w:pPr>
          </w:p>
        </w:tc>
        <w:tc>
          <w:tcPr>
            <w:tcW w:w="1515" w:type="dxa"/>
            <w:tcBorders>
              <w:top w:val="single" w:sz="4" w:space="0" w:color="auto"/>
              <w:left w:val="single" w:sz="4" w:space="0" w:color="auto"/>
              <w:bottom w:val="single" w:sz="8" w:space="0" w:color="auto"/>
              <w:right w:val="nil"/>
            </w:tcBorders>
            <w:noWrap/>
            <w:vAlign w:val="center"/>
            <w:hideMark/>
          </w:tcPr>
          <w:p w14:paraId="6D3A9C5A" w14:textId="77777777" w:rsidR="001B23B0" w:rsidRPr="001B23B0" w:rsidRDefault="001B23B0" w:rsidP="001B23B0">
            <w:pPr>
              <w:spacing w:after="0" w:line="240" w:lineRule="auto"/>
              <w:jc w:val="center"/>
              <w:rPr>
                <w:rFonts w:ascii="Times New Roman" w:hAnsi="Times New Roman"/>
                <w:sz w:val="20"/>
                <w:szCs w:val="20"/>
                <w:lang w:val="en-CA" w:eastAsia="zh-TW"/>
              </w:rPr>
            </w:pPr>
          </w:p>
        </w:tc>
        <w:tc>
          <w:tcPr>
            <w:tcW w:w="1156" w:type="dxa"/>
            <w:tcBorders>
              <w:top w:val="single" w:sz="4" w:space="0" w:color="auto"/>
              <w:left w:val="single" w:sz="8" w:space="0" w:color="auto"/>
              <w:bottom w:val="single" w:sz="8" w:space="0" w:color="auto"/>
              <w:right w:val="single" w:sz="4" w:space="0" w:color="auto"/>
            </w:tcBorders>
            <w:noWrap/>
            <w:vAlign w:val="center"/>
            <w:hideMark/>
          </w:tcPr>
          <w:p w14:paraId="7C8D266C" w14:textId="77777777" w:rsidR="001B23B0" w:rsidRPr="001B23B0" w:rsidRDefault="001B23B0" w:rsidP="001B23B0">
            <w:pPr>
              <w:spacing w:after="0" w:line="240" w:lineRule="auto"/>
              <w:jc w:val="center"/>
              <w:rPr>
                <w:rFonts w:ascii="Times New Roman" w:hAnsi="Times New Roman"/>
                <w:sz w:val="20"/>
                <w:szCs w:val="20"/>
                <w:lang w:val="en-CA" w:eastAsia="zh-TW"/>
              </w:rPr>
            </w:pPr>
          </w:p>
        </w:tc>
        <w:tc>
          <w:tcPr>
            <w:tcW w:w="747" w:type="dxa"/>
            <w:tcBorders>
              <w:top w:val="single" w:sz="4" w:space="0" w:color="auto"/>
              <w:left w:val="single" w:sz="4" w:space="0" w:color="auto"/>
              <w:bottom w:val="single" w:sz="8" w:space="0" w:color="auto"/>
              <w:right w:val="single" w:sz="4" w:space="0" w:color="auto"/>
            </w:tcBorders>
            <w:noWrap/>
            <w:vAlign w:val="bottom"/>
            <w:hideMark/>
          </w:tcPr>
          <w:p w14:paraId="4E07F5A5" w14:textId="77777777" w:rsidR="001B23B0" w:rsidRPr="001B23B0" w:rsidRDefault="001B23B0" w:rsidP="001B23B0">
            <w:pPr>
              <w:spacing w:after="0" w:line="240" w:lineRule="auto"/>
              <w:rPr>
                <w:rFonts w:ascii="Times New Roman" w:hAnsi="Times New Roman"/>
                <w:sz w:val="20"/>
                <w:szCs w:val="20"/>
                <w:lang w:val="en-CA" w:eastAsia="zh-TW"/>
              </w:rPr>
            </w:pPr>
          </w:p>
        </w:tc>
        <w:tc>
          <w:tcPr>
            <w:tcW w:w="1997" w:type="dxa"/>
            <w:tcBorders>
              <w:top w:val="single" w:sz="4" w:space="0" w:color="auto"/>
              <w:left w:val="single" w:sz="4" w:space="0" w:color="auto"/>
              <w:bottom w:val="single" w:sz="8" w:space="0" w:color="auto"/>
              <w:right w:val="single" w:sz="8" w:space="0" w:color="auto"/>
            </w:tcBorders>
            <w:noWrap/>
            <w:vAlign w:val="bottom"/>
            <w:hideMark/>
          </w:tcPr>
          <w:p w14:paraId="226790E3" w14:textId="77777777" w:rsidR="001B23B0" w:rsidRPr="001B23B0" w:rsidRDefault="001B23B0" w:rsidP="001B23B0">
            <w:pPr>
              <w:spacing w:after="0" w:line="240" w:lineRule="auto"/>
              <w:rPr>
                <w:rFonts w:ascii="Times New Roman" w:hAnsi="Times New Roman"/>
                <w:sz w:val="20"/>
                <w:szCs w:val="20"/>
                <w:lang w:val="en-CA" w:eastAsia="zh-TW"/>
              </w:rPr>
            </w:pPr>
          </w:p>
        </w:tc>
        <w:tc>
          <w:tcPr>
            <w:tcW w:w="3393" w:type="dxa"/>
            <w:tcBorders>
              <w:top w:val="single" w:sz="4" w:space="0" w:color="auto"/>
              <w:left w:val="nil"/>
              <w:bottom w:val="single" w:sz="8" w:space="0" w:color="auto"/>
              <w:right w:val="single" w:sz="8" w:space="0" w:color="auto"/>
            </w:tcBorders>
            <w:noWrap/>
            <w:vAlign w:val="bottom"/>
            <w:hideMark/>
          </w:tcPr>
          <w:p w14:paraId="7A2E150D" w14:textId="77777777" w:rsidR="001B23B0" w:rsidRPr="001B23B0" w:rsidRDefault="001B23B0" w:rsidP="001B23B0">
            <w:pPr>
              <w:spacing w:after="0" w:line="240" w:lineRule="auto"/>
              <w:rPr>
                <w:rFonts w:ascii="Times New Roman" w:hAnsi="Times New Roman"/>
                <w:sz w:val="20"/>
                <w:szCs w:val="20"/>
                <w:lang w:val="en-CA" w:eastAsia="zh-TW"/>
              </w:rPr>
            </w:pPr>
          </w:p>
        </w:tc>
      </w:tr>
    </w:tbl>
    <w:p w14:paraId="43C7190A" w14:textId="77777777" w:rsidR="00760692" w:rsidRDefault="00760692" w:rsidP="00F44B5C">
      <w:pPr>
        <w:pStyle w:val="MediumGrid21"/>
        <w:spacing w:before="240"/>
        <w:rPr>
          <w:sz w:val="19"/>
          <w:szCs w:val="19"/>
          <w:lang w:val="en-CA"/>
        </w:rPr>
      </w:pPr>
    </w:p>
    <w:p w14:paraId="48185EA9" w14:textId="77777777" w:rsidR="001B23B0" w:rsidRDefault="001B23B0" w:rsidP="00F44B5C">
      <w:pPr>
        <w:pStyle w:val="MediumGrid21"/>
        <w:spacing w:before="240"/>
        <w:rPr>
          <w:sz w:val="19"/>
          <w:szCs w:val="19"/>
          <w:lang w:val="en-CA"/>
        </w:rPr>
      </w:pPr>
    </w:p>
    <w:p w14:paraId="69F464EA" w14:textId="152EBE31" w:rsidR="00760692" w:rsidRDefault="00760692" w:rsidP="00F44B5C">
      <w:pPr>
        <w:pStyle w:val="MediumGrid21"/>
        <w:spacing w:before="240"/>
        <w:rPr>
          <w:rFonts w:cs="Arial"/>
          <w:b/>
          <w:color w:val="215868"/>
          <w:sz w:val="24"/>
          <w:szCs w:val="21"/>
          <w:lang w:val="en-CA"/>
        </w:rPr>
      </w:pPr>
      <w:r>
        <w:rPr>
          <w:rFonts w:cs="Arial"/>
          <w:b/>
          <w:color w:val="215868"/>
          <w:sz w:val="24"/>
          <w:szCs w:val="21"/>
          <w:lang w:val="en-CA"/>
        </w:rPr>
        <w:lastRenderedPageBreak/>
        <w:t>Example of Analysis Request Form</w:t>
      </w:r>
    </w:p>
    <w:p w14:paraId="3D430C68" w14:textId="503FCADF" w:rsidR="00461D8B" w:rsidRDefault="00461D8B" w:rsidP="00F44B5C">
      <w:pPr>
        <w:pStyle w:val="MediumGrid21"/>
        <w:spacing w:before="240"/>
        <w:rPr>
          <w:sz w:val="19"/>
          <w:szCs w:val="19"/>
          <w:lang w:val="en-CA"/>
        </w:rPr>
      </w:pPr>
    </w:p>
    <w:p w14:paraId="3A56A5BA" w14:textId="306EBFF6" w:rsidR="00461D8B" w:rsidRDefault="00461D8B" w:rsidP="00F44B5C">
      <w:pPr>
        <w:pStyle w:val="MediumGrid21"/>
        <w:spacing w:before="240"/>
        <w:rPr>
          <w:sz w:val="19"/>
          <w:szCs w:val="19"/>
          <w:lang w:val="en-CA"/>
        </w:rPr>
      </w:pPr>
      <w:r>
        <w:rPr>
          <w:noProof/>
          <w:sz w:val="19"/>
          <w:szCs w:val="19"/>
          <w:lang w:val="en-CA"/>
        </w:rPr>
      </w:r>
      <w:r>
        <w:rPr>
          <w:sz w:val="19"/>
          <w:szCs w:val="19"/>
          <w:lang w:val="en-CA"/>
        </w:rPr>
        <w:pict w14:anchorId="568201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518.05pt;height:357.1pt;mso-left-percent:-10001;mso-top-percent:-10001;mso-position-horizontal:absolute;mso-position-horizontal-relative:char;mso-position-vertical:absolute;mso-position-vertical-relative:line;mso-left-percent:-10001;mso-top-percent:-10001">
            <v:imagedata r:id="rId10" o:title=""/>
            <w10:anchorlock/>
          </v:shape>
        </w:pict>
      </w:r>
    </w:p>
    <w:p w14:paraId="5FD057F2" w14:textId="23C71018" w:rsidR="008922D7" w:rsidRDefault="008922D7" w:rsidP="00F44B5C">
      <w:pPr>
        <w:pStyle w:val="MediumGrid21"/>
        <w:spacing w:before="240"/>
        <w:rPr>
          <w:sz w:val="19"/>
          <w:szCs w:val="19"/>
          <w:lang w:val="en-CA"/>
        </w:rPr>
      </w:pPr>
    </w:p>
    <w:p w14:paraId="56CAD12E" w14:textId="77777777" w:rsidR="008922D7" w:rsidRDefault="008922D7" w:rsidP="008922D7">
      <w:pPr>
        <w:pStyle w:val="MediumGrid21"/>
        <w:spacing w:before="240"/>
        <w:rPr>
          <w:rFonts w:cs="Arial"/>
          <w:b/>
          <w:color w:val="215868"/>
          <w:sz w:val="24"/>
          <w:szCs w:val="21"/>
          <w:lang w:val="en-CA"/>
        </w:rPr>
      </w:pPr>
      <w:r>
        <w:rPr>
          <w:sz w:val="19"/>
          <w:szCs w:val="19"/>
          <w:lang w:val="en-CA"/>
        </w:rPr>
        <w:br w:type="page"/>
      </w:r>
      <w:r>
        <w:rPr>
          <w:rFonts w:cs="Arial"/>
          <w:b/>
          <w:color w:val="215868"/>
          <w:sz w:val="24"/>
          <w:szCs w:val="21"/>
          <w:lang w:val="en-CA"/>
        </w:rPr>
        <w:lastRenderedPageBreak/>
        <w:t>Example of Canister Change Out Instruction</w:t>
      </w:r>
    </w:p>
    <w:p w14:paraId="3DC7ABA0" w14:textId="11861A4A" w:rsidR="00760692" w:rsidRDefault="00461D8B" w:rsidP="00F44B5C">
      <w:pPr>
        <w:pStyle w:val="MediumGrid21"/>
        <w:spacing w:before="240"/>
        <w:rPr>
          <w:sz w:val="19"/>
          <w:szCs w:val="19"/>
          <w:lang w:val="en-CA"/>
        </w:rPr>
      </w:pPr>
      <w:r>
        <w:rPr>
          <w:sz w:val="19"/>
          <w:szCs w:val="19"/>
          <w:lang w:val="en-CA"/>
        </w:rPr>
        <w:pict w14:anchorId="60AB432D">
          <v:shape id="_x0000_i1043" type="#_x0000_t75" style="width:491.25pt;height:601.5pt">
            <v:imagedata r:id="rId11" o:title=""/>
          </v:shape>
        </w:pict>
      </w:r>
    </w:p>
    <w:p w14:paraId="300FF1C4" w14:textId="253CFB54" w:rsidR="008922D7" w:rsidRDefault="008922D7" w:rsidP="00F44B5C">
      <w:pPr>
        <w:pStyle w:val="MediumGrid21"/>
        <w:spacing w:before="240"/>
        <w:rPr>
          <w:sz w:val="19"/>
          <w:szCs w:val="19"/>
          <w:lang w:val="en-CA"/>
        </w:rPr>
      </w:pPr>
    </w:p>
    <w:p w14:paraId="6EBAC178" w14:textId="6314A806" w:rsidR="008922D7" w:rsidRPr="00AA5DC4" w:rsidRDefault="00461D8B" w:rsidP="00F44B5C">
      <w:pPr>
        <w:pStyle w:val="MediumGrid21"/>
        <w:spacing w:before="240"/>
        <w:rPr>
          <w:sz w:val="19"/>
          <w:szCs w:val="19"/>
          <w:lang w:val="en-CA"/>
        </w:rPr>
      </w:pPr>
      <w:r>
        <w:rPr>
          <w:sz w:val="19"/>
          <w:szCs w:val="19"/>
          <w:lang w:val="en-CA"/>
        </w:rPr>
        <w:pict w14:anchorId="470079D9">
          <v:shape id="_x0000_i1045" type="#_x0000_t75" style="width:516.75pt;height:5in">
            <v:imagedata r:id="rId12" o:title=""/>
          </v:shape>
        </w:pict>
      </w:r>
      <w:r w:rsidR="008922D7">
        <w:rPr>
          <w:sz w:val="19"/>
          <w:szCs w:val="19"/>
          <w:lang w:val="en-CA"/>
        </w:rPr>
        <w:br w:type="page"/>
      </w:r>
      <w:r>
        <w:rPr>
          <w:sz w:val="19"/>
          <w:szCs w:val="19"/>
          <w:lang w:val="en-CA"/>
        </w:rPr>
        <w:lastRenderedPageBreak/>
        <w:pict w14:anchorId="2A7ECAA5">
          <v:shape id="_x0000_i1047" type="#_x0000_t75" style="width:466.5pt;height:622.5pt">
            <v:imagedata r:id="rId13" o:title=""/>
          </v:shape>
        </w:pict>
      </w:r>
    </w:p>
    <w:sectPr w:rsidR="008922D7" w:rsidRPr="00AA5DC4" w:rsidSect="00EF792C">
      <w:pgSz w:w="12240" w:h="15840" w:code="5"/>
      <w:pgMar w:top="576" w:right="907" w:bottom="576" w:left="994" w:header="706" w:footer="706" w:gutter="0"/>
      <w:pgBorders w:offsetFrom="page">
        <w:top w:val="single" w:sz="48" w:space="1" w:color="auto"/>
        <w:left w:val="single" w:sz="48" w:space="1" w:color="auto"/>
        <w:bottom w:val="single" w:sz="48" w:space="1" w:color="auto"/>
        <w:right w:val="single" w:sz="48" w:space="1"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1DC019" w14:textId="77777777" w:rsidR="006471E0" w:rsidRDefault="006471E0">
      <w:r>
        <w:separator/>
      </w:r>
    </w:p>
  </w:endnote>
  <w:endnote w:type="continuationSeparator" w:id="0">
    <w:p w14:paraId="4089DFE8" w14:textId="77777777" w:rsidR="006471E0" w:rsidRDefault="00647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1C010" w14:textId="77777777" w:rsidR="00031F54" w:rsidRDefault="00031F54" w:rsidP="00031F54">
    <w:pPr>
      <w:pStyle w:val="Footer"/>
      <w:spacing w:after="0"/>
      <w:rPr>
        <w:sz w:val="14"/>
        <w:szCs w:val="14"/>
      </w:rPr>
    </w:pPr>
    <w:r w:rsidRPr="00037EEB">
      <w:rPr>
        <w:sz w:val="14"/>
        <w:szCs w:val="14"/>
      </w:rPr>
      <w:t>VOC Sample Collection Chain of Custody Protocol</w:t>
    </w:r>
  </w:p>
  <w:p w14:paraId="11B20041" w14:textId="4FCFDE1C" w:rsidR="00031F54" w:rsidRDefault="00461D8B" w:rsidP="001B23B0">
    <w:pPr>
      <w:pStyle w:val="Footer"/>
      <w:pBdr>
        <w:top w:val="single" w:sz="4" w:space="1" w:color="D9D9D9"/>
      </w:pBdr>
      <w:spacing w:after="0"/>
      <w:rPr>
        <w:sz w:val="14"/>
        <w:szCs w:val="14"/>
      </w:rPr>
    </w:pPr>
    <w:r>
      <w:rPr>
        <w:sz w:val="14"/>
        <w:szCs w:val="14"/>
      </w:rPr>
      <w:t xml:space="preserve">May 24, 2018 </w:t>
    </w:r>
    <w:r w:rsidR="00031F54">
      <w:rPr>
        <w:sz w:val="14"/>
        <w:szCs w:val="14"/>
      </w:rPr>
      <w:t xml:space="preserve">(Revision </w:t>
    </w:r>
    <w:r>
      <w:rPr>
        <w:sz w:val="14"/>
        <w:szCs w:val="14"/>
      </w:rPr>
      <w:t>3</w:t>
    </w:r>
    <w:r w:rsidR="00031F54">
      <w:rPr>
        <w:sz w:val="14"/>
        <w:szCs w:val="14"/>
      </w:rPr>
      <w:t>)</w:t>
    </w:r>
  </w:p>
  <w:p w14:paraId="74C07A4D" w14:textId="77777777" w:rsidR="00031F54" w:rsidRPr="001B23B0" w:rsidRDefault="00031F54" w:rsidP="001B23B0">
    <w:pPr>
      <w:pStyle w:val="Footer"/>
      <w:pBdr>
        <w:top w:val="single" w:sz="4" w:space="1" w:color="D9D9D9"/>
      </w:pBdr>
      <w:spacing w:after="0"/>
    </w:pPr>
    <w:r>
      <w:t xml:space="preserve"> </w:t>
    </w:r>
    <w:r w:rsidRPr="001B23B0">
      <w:rPr>
        <w:sz w:val="14"/>
        <w:szCs w:val="14"/>
      </w:rPr>
      <w:fldChar w:fldCharType="begin"/>
    </w:r>
    <w:r w:rsidRPr="001B23B0">
      <w:rPr>
        <w:sz w:val="14"/>
        <w:szCs w:val="14"/>
      </w:rPr>
      <w:instrText xml:space="preserve"> PAGE   \* MERGEFORMAT </w:instrText>
    </w:r>
    <w:r w:rsidRPr="001B23B0">
      <w:rPr>
        <w:sz w:val="14"/>
        <w:szCs w:val="14"/>
      </w:rPr>
      <w:fldChar w:fldCharType="separate"/>
    </w:r>
    <w:r w:rsidR="00CB4220">
      <w:rPr>
        <w:noProof/>
        <w:sz w:val="14"/>
        <w:szCs w:val="14"/>
      </w:rPr>
      <w:t>1</w:t>
    </w:r>
    <w:r w:rsidRPr="001B23B0">
      <w:rPr>
        <w:noProof/>
        <w:sz w:val="14"/>
        <w:szCs w:val="14"/>
      </w:rPr>
      <w:fldChar w:fldCharType="end"/>
    </w:r>
    <w:r w:rsidRPr="001B23B0">
      <w:rPr>
        <w:sz w:val="14"/>
        <w:szCs w:val="14"/>
      </w:rPr>
      <w:t xml:space="preserve"> | </w:t>
    </w:r>
    <w:r w:rsidRPr="001B23B0">
      <w:rPr>
        <w:color w:val="7F7F7F"/>
        <w:spacing w:val="60"/>
        <w:sz w:val="14"/>
        <w:szCs w:val="14"/>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9D0D8F" w14:textId="77777777" w:rsidR="006471E0" w:rsidRDefault="006471E0">
      <w:r>
        <w:separator/>
      </w:r>
    </w:p>
  </w:footnote>
  <w:footnote w:type="continuationSeparator" w:id="0">
    <w:p w14:paraId="60707551" w14:textId="77777777" w:rsidR="006471E0" w:rsidRDefault="006471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083F8" w14:textId="77777777" w:rsidR="00031F54" w:rsidRDefault="0098518D" w:rsidP="0098518D">
    <w:pPr>
      <w:pStyle w:val="Header"/>
      <w:tabs>
        <w:tab w:val="clear" w:pos="4320"/>
        <w:tab w:val="clear" w:pos="8640"/>
        <w:tab w:val="center" w:pos="5169"/>
        <w:tab w:val="right" w:pos="10339"/>
      </w:tabs>
    </w:pPr>
    <w:r>
      <w:rPr>
        <w:noProof/>
        <w:lang w:eastAsia="zh-TW"/>
      </w:rPr>
      <w:tab/>
    </w:r>
    <w:r w:rsidRPr="00E86041">
      <w:rPr>
        <w:noProof/>
        <w:lang w:eastAsia="zh-TW"/>
      </w:rPr>
      <w:pict w14:anchorId="640DE5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i1025" type="#_x0000_t75" style="width:102pt;height:36.75pt;visibility:visible">
          <v:imagedata r:id="rId1" o:title=""/>
        </v:shape>
      </w:pic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630A7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7523D0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E5281E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D63EC7E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02B88E2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0EE0FEC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A88A72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1EC5C2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88827D9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5F672E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2B8AA37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D12E69"/>
    <w:multiLevelType w:val="hybridMultilevel"/>
    <w:tmpl w:val="0F324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4AD7FB1"/>
    <w:multiLevelType w:val="hybridMultilevel"/>
    <w:tmpl w:val="F5C8A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61F7496"/>
    <w:multiLevelType w:val="hybridMultilevel"/>
    <w:tmpl w:val="E26E2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6EE128F"/>
    <w:multiLevelType w:val="hybridMultilevel"/>
    <w:tmpl w:val="346A3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8B66707"/>
    <w:multiLevelType w:val="hybridMultilevel"/>
    <w:tmpl w:val="6A4C86F0"/>
    <w:lvl w:ilvl="0" w:tplc="3A8A4DAE">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6" w15:restartNumberingAfterBreak="0">
    <w:nsid w:val="0C7B7E29"/>
    <w:multiLevelType w:val="hybridMultilevel"/>
    <w:tmpl w:val="4F88668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13A71A57"/>
    <w:multiLevelType w:val="hybridMultilevel"/>
    <w:tmpl w:val="A36A93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CA93395"/>
    <w:multiLevelType w:val="hybridMultilevel"/>
    <w:tmpl w:val="4DB819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2427678"/>
    <w:multiLevelType w:val="hybridMultilevel"/>
    <w:tmpl w:val="40EE5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3524140"/>
    <w:multiLevelType w:val="hybridMultilevel"/>
    <w:tmpl w:val="083C68F4"/>
    <w:lvl w:ilvl="0" w:tplc="04090001">
      <w:start w:val="1"/>
      <w:numFmt w:val="bullet"/>
      <w:lvlText w:val=""/>
      <w:lvlJc w:val="left"/>
      <w:pPr>
        <w:ind w:left="1080" w:hanging="360"/>
      </w:pPr>
      <w:rPr>
        <w:rFonts w:ascii="Symbol" w:hAnsi="Symbol" w:hint="default"/>
        <w:color w:val="21586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35F3A0B"/>
    <w:multiLevelType w:val="hybridMultilevel"/>
    <w:tmpl w:val="EF842194"/>
    <w:lvl w:ilvl="0" w:tplc="A65245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C156892"/>
    <w:multiLevelType w:val="hybridMultilevel"/>
    <w:tmpl w:val="F2E87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CD657E5"/>
    <w:multiLevelType w:val="hybridMultilevel"/>
    <w:tmpl w:val="076888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2E813C07"/>
    <w:multiLevelType w:val="hybridMultilevel"/>
    <w:tmpl w:val="3D821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1E9071C"/>
    <w:multiLevelType w:val="hybridMultilevel"/>
    <w:tmpl w:val="F13C0D70"/>
    <w:lvl w:ilvl="0" w:tplc="04090011">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26" w15:restartNumberingAfterBreak="0">
    <w:nsid w:val="3ACE3620"/>
    <w:multiLevelType w:val="multilevel"/>
    <w:tmpl w:val="F13C0D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3B4F7657"/>
    <w:multiLevelType w:val="hybridMultilevel"/>
    <w:tmpl w:val="6902C7F8"/>
    <w:lvl w:ilvl="0" w:tplc="79C88584">
      <w:numFmt w:val="bullet"/>
      <w:lvlText w:val="•"/>
      <w:lvlJc w:val="left"/>
      <w:pPr>
        <w:ind w:left="1080" w:hanging="360"/>
      </w:pPr>
      <w:rPr>
        <w:rFonts w:ascii="Helvetica" w:hAnsi="Helvetica" w:hint="default"/>
        <w:color w:val="21586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3B9A4F18"/>
    <w:multiLevelType w:val="hybridMultilevel"/>
    <w:tmpl w:val="0A54B7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CB12199"/>
    <w:multiLevelType w:val="hybridMultilevel"/>
    <w:tmpl w:val="747C1A94"/>
    <w:lvl w:ilvl="0" w:tplc="7BE442AE">
      <w:start w:val="2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EA907A9"/>
    <w:multiLevelType w:val="hybridMultilevel"/>
    <w:tmpl w:val="A36A93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F9E5C5E"/>
    <w:multiLevelType w:val="hybridMultilevel"/>
    <w:tmpl w:val="ADDA1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2D22BA0"/>
    <w:multiLevelType w:val="hybridMultilevel"/>
    <w:tmpl w:val="8D2E851C"/>
    <w:lvl w:ilvl="0" w:tplc="04090001">
      <w:start w:val="1"/>
      <w:numFmt w:val="bullet"/>
      <w:lvlText w:val=""/>
      <w:lvlJc w:val="left"/>
      <w:pPr>
        <w:ind w:left="720" w:hanging="360"/>
      </w:pPr>
      <w:rPr>
        <w:rFonts w:ascii="Symbol" w:hAnsi="Symbol" w:hint="default"/>
        <w:color w:val="21586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44D76C3"/>
    <w:multiLevelType w:val="hybridMultilevel"/>
    <w:tmpl w:val="7010A9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7387C22"/>
    <w:multiLevelType w:val="hybridMultilevel"/>
    <w:tmpl w:val="15D01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86107FC"/>
    <w:multiLevelType w:val="hybridMultilevel"/>
    <w:tmpl w:val="7B304FE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502D035D"/>
    <w:multiLevelType w:val="hybridMultilevel"/>
    <w:tmpl w:val="45B6D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0D77FE9"/>
    <w:multiLevelType w:val="hybridMultilevel"/>
    <w:tmpl w:val="D33C6254"/>
    <w:lvl w:ilvl="0" w:tplc="79C88584">
      <w:numFmt w:val="bullet"/>
      <w:lvlText w:val="•"/>
      <w:lvlJc w:val="left"/>
      <w:pPr>
        <w:ind w:left="720" w:hanging="360"/>
      </w:pPr>
      <w:rPr>
        <w:rFonts w:ascii="Helvetica" w:hAnsi="Helvetica" w:hint="default"/>
        <w:color w:val="21586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2931716"/>
    <w:multiLevelType w:val="hybridMultilevel"/>
    <w:tmpl w:val="A1CCA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D10771B"/>
    <w:multiLevelType w:val="hybridMultilevel"/>
    <w:tmpl w:val="51685B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FDC4049"/>
    <w:multiLevelType w:val="hybridMultilevel"/>
    <w:tmpl w:val="BEDEC40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60A9714D"/>
    <w:multiLevelType w:val="hybridMultilevel"/>
    <w:tmpl w:val="BF40A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2897F61"/>
    <w:multiLevelType w:val="hybridMultilevel"/>
    <w:tmpl w:val="5060FB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65D90C8F"/>
    <w:multiLevelType w:val="hybridMultilevel"/>
    <w:tmpl w:val="EEB6529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6726696D"/>
    <w:multiLevelType w:val="hybridMultilevel"/>
    <w:tmpl w:val="9F1675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68B372F7"/>
    <w:multiLevelType w:val="hybridMultilevel"/>
    <w:tmpl w:val="A28A0252"/>
    <w:lvl w:ilvl="0" w:tplc="04090001">
      <w:start w:val="1"/>
      <w:numFmt w:val="bullet"/>
      <w:lvlText w:val=""/>
      <w:lvlJc w:val="left"/>
      <w:pPr>
        <w:ind w:left="720" w:hanging="360"/>
      </w:pPr>
      <w:rPr>
        <w:rFonts w:ascii="Symbol" w:hAnsi="Symbol" w:hint="default"/>
        <w:color w:val="21586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7247A60"/>
    <w:multiLevelType w:val="hybridMultilevel"/>
    <w:tmpl w:val="E960A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78916B1"/>
    <w:multiLevelType w:val="hybridMultilevel"/>
    <w:tmpl w:val="5B66E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A2247F1"/>
    <w:multiLevelType w:val="hybridMultilevel"/>
    <w:tmpl w:val="300CC832"/>
    <w:lvl w:ilvl="0" w:tplc="6F2699A0">
      <w:numFmt w:val="bullet"/>
      <w:lvlText w:val="•"/>
      <w:lvlJc w:val="left"/>
      <w:pPr>
        <w:ind w:left="720" w:hanging="360"/>
      </w:pPr>
      <w:rPr>
        <w:rFonts w:ascii="Helvetica" w:eastAsia="Arial"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31"/>
  </w:num>
  <w:num w:numId="3">
    <w:abstractNumId w:val="48"/>
  </w:num>
  <w:num w:numId="4">
    <w:abstractNumId w:val="37"/>
  </w:num>
  <w:num w:numId="5">
    <w:abstractNumId w:val="45"/>
  </w:num>
  <w:num w:numId="6">
    <w:abstractNumId w:val="27"/>
  </w:num>
  <w:num w:numId="7">
    <w:abstractNumId w:val="20"/>
  </w:num>
  <w:num w:numId="8">
    <w:abstractNumId w:val="39"/>
  </w:num>
  <w:num w:numId="9">
    <w:abstractNumId w:val="15"/>
  </w:num>
  <w:num w:numId="10">
    <w:abstractNumId w:val="13"/>
  </w:num>
  <w:num w:numId="11">
    <w:abstractNumId w:val="19"/>
  </w:num>
  <w:num w:numId="12">
    <w:abstractNumId w:val="47"/>
  </w:num>
  <w:num w:numId="13">
    <w:abstractNumId w:val="24"/>
  </w:num>
  <w:num w:numId="14">
    <w:abstractNumId w:val="29"/>
  </w:num>
  <w:num w:numId="15">
    <w:abstractNumId w:val="32"/>
  </w:num>
  <w:num w:numId="16">
    <w:abstractNumId w:val="0"/>
  </w:num>
  <w:num w:numId="17">
    <w:abstractNumId w:val="14"/>
  </w:num>
  <w:num w:numId="18">
    <w:abstractNumId w:val="11"/>
  </w:num>
  <w:num w:numId="19">
    <w:abstractNumId w:val="22"/>
  </w:num>
  <w:num w:numId="20">
    <w:abstractNumId w:val="33"/>
  </w:num>
  <w:num w:numId="21">
    <w:abstractNumId w:val="25"/>
  </w:num>
  <w:num w:numId="22">
    <w:abstractNumId w:val="34"/>
  </w:num>
  <w:num w:numId="23">
    <w:abstractNumId w:val="17"/>
  </w:num>
  <w:num w:numId="24">
    <w:abstractNumId w:val="18"/>
  </w:num>
  <w:num w:numId="25">
    <w:abstractNumId w:val="28"/>
  </w:num>
  <w:num w:numId="26">
    <w:abstractNumId w:val="21"/>
  </w:num>
  <w:num w:numId="27">
    <w:abstractNumId w:val="38"/>
  </w:num>
  <w:num w:numId="28">
    <w:abstractNumId w:val="46"/>
  </w:num>
  <w:num w:numId="29">
    <w:abstractNumId w:val="36"/>
  </w:num>
  <w:num w:numId="30">
    <w:abstractNumId w:val="26"/>
  </w:num>
  <w:num w:numId="31">
    <w:abstractNumId w:val="43"/>
  </w:num>
  <w:num w:numId="32">
    <w:abstractNumId w:val="30"/>
  </w:num>
  <w:num w:numId="33">
    <w:abstractNumId w:val="12"/>
  </w:num>
  <w:num w:numId="34">
    <w:abstractNumId w:val="10"/>
  </w:num>
  <w:num w:numId="35">
    <w:abstractNumId w:val="8"/>
  </w:num>
  <w:num w:numId="36">
    <w:abstractNumId w:val="7"/>
  </w:num>
  <w:num w:numId="37">
    <w:abstractNumId w:val="6"/>
  </w:num>
  <w:num w:numId="38">
    <w:abstractNumId w:val="5"/>
  </w:num>
  <w:num w:numId="39">
    <w:abstractNumId w:val="9"/>
  </w:num>
  <w:num w:numId="40">
    <w:abstractNumId w:val="4"/>
  </w:num>
  <w:num w:numId="41">
    <w:abstractNumId w:val="3"/>
  </w:num>
  <w:num w:numId="42">
    <w:abstractNumId w:val="2"/>
  </w:num>
  <w:num w:numId="43">
    <w:abstractNumId w:val="1"/>
  </w:num>
  <w:num w:numId="44">
    <w:abstractNumId w:val="41"/>
  </w:num>
  <w:num w:numId="45">
    <w:abstractNumId w:val="40"/>
  </w:num>
  <w:num w:numId="46">
    <w:abstractNumId w:val="35"/>
  </w:num>
  <w:num w:numId="47">
    <w:abstractNumId w:val="44"/>
  </w:num>
  <w:num w:numId="48">
    <w:abstractNumId w:val="23"/>
  </w:num>
  <w:num w:numId="49">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ocumentProtection w:edit="trackedChanges" w:enforcement="0"/>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74A4D"/>
    <w:rsid w:val="000013C2"/>
    <w:rsid w:val="00003766"/>
    <w:rsid w:val="0001543B"/>
    <w:rsid w:val="00026FE0"/>
    <w:rsid w:val="00030B2B"/>
    <w:rsid w:val="00031F54"/>
    <w:rsid w:val="0003348E"/>
    <w:rsid w:val="000346D9"/>
    <w:rsid w:val="00034BA8"/>
    <w:rsid w:val="0004073B"/>
    <w:rsid w:val="000414E5"/>
    <w:rsid w:val="0004438B"/>
    <w:rsid w:val="0004736C"/>
    <w:rsid w:val="00050B0E"/>
    <w:rsid w:val="0005674F"/>
    <w:rsid w:val="00057CF4"/>
    <w:rsid w:val="00061965"/>
    <w:rsid w:val="00077AA1"/>
    <w:rsid w:val="00084503"/>
    <w:rsid w:val="00093669"/>
    <w:rsid w:val="00093A49"/>
    <w:rsid w:val="000945D9"/>
    <w:rsid w:val="00095624"/>
    <w:rsid w:val="000A00D5"/>
    <w:rsid w:val="000B3000"/>
    <w:rsid w:val="000B36C3"/>
    <w:rsid w:val="000B5F93"/>
    <w:rsid w:val="000C4A4C"/>
    <w:rsid w:val="000C53CD"/>
    <w:rsid w:val="000D027D"/>
    <w:rsid w:val="000D1F39"/>
    <w:rsid w:val="000D236B"/>
    <w:rsid w:val="000D52AE"/>
    <w:rsid w:val="000D5E36"/>
    <w:rsid w:val="000D7CC6"/>
    <w:rsid w:val="000D7D8C"/>
    <w:rsid w:val="000E035E"/>
    <w:rsid w:val="000F3B26"/>
    <w:rsid w:val="000F6BD8"/>
    <w:rsid w:val="000F7CD2"/>
    <w:rsid w:val="00101AD5"/>
    <w:rsid w:val="0010480B"/>
    <w:rsid w:val="001134ED"/>
    <w:rsid w:val="00116E8E"/>
    <w:rsid w:val="0011742F"/>
    <w:rsid w:val="00127DBD"/>
    <w:rsid w:val="00130872"/>
    <w:rsid w:val="0013115E"/>
    <w:rsid w:val="00133306"/>
    <w:rsid w:val="00133BBC"/>
    <w:rsid w:val="00146E72"/>
    <w:rsid w:val="00153576"/>
    <w:rsid w:val="00155053"/>
    <w:rsid w:val="001573B5"/>
    <w:rsid w:val="00165130"/>
    <w:rsid w:val="00165368"/>
    <w:rsid w:val="00166CEE"/>
    <w:rsid w:val="00171160"/>
    <w:rsid w:val="00173B8A"/>
    <w:rsid w:val="001744E1"/>
    <w:rsid w:val="00187659"/>
    <w:rsid w:val="00194BCD"/>
    <w:rsid w:val="00196380"/>
    <w:rsid w:val="001A5932"/>
    <w:rsid w:val="001A6CE2"/>
    <w:rsid w:val="001B0647"/>
    <w:rsid w:val="001B23B0"/>
    <w:rsid w:val="001D4EBD"/>
    <w:rsid w:val="001D67E3"/>
    <w:rsid w:val="001E68BF"/>
    <w:rsid w:val="001F0D4B"/>
    <w:rsid w:val="001F264C"/>
    <w:rsid w:val="002039A2"/>
    <w:rsid w:val="002040E2"/>
    <w:rsid w:val="00204F2B"/>
    <w:rsid w:val="00206F6C"/>
    <w:rsid w:val="00210318"/>
    <w:rsid w:val="00214D0E"/>
    <w:rsid w:val="00223914"/>
    <w:rsid w:val="00225AEF"/>
    <w:rsid w:val="00236E4D"/>
    <w:rsid w:val="00237588"/>
    <w:rsid w:val="00240448"/>
    <w:rsid w:val="00246D30"/>
    <w:rsid w:val="00250A94"/>
    <w:rsid w:val="00266BC9"/>
    <w:rsid w:val="00287F6E"/>
    <w:rsid w:val="002921B8"/>
    <w:rsid w:val="002945AF"/>
    <w:rsid w:val="002A38E8"/>
    <w:rsid w:val="002A6D62"/>
    <w:rsid w:val="002D2A7B"/>
    <w:rsid w:val="002F2503"/>
    <w:rsid w:val="00300DF1"/>
    <w:rsid w:val="00303339"/>
    <w:rsid w:val="0030539A"/>
    <w:rsid w:val="003074A2"/>
    <w:rsid w:val="00307D36"/>
    <w:rsid w:val="00310B3C"/>
    <w:rsid w:val="00316C54"/>
    <w:rsid w:val="00327192"/>
    <w:rsid w:val="00330E4D"/>
    <w:rsid w:val="003410AE"/>
    <w:rsid w:val="00345D06"/>
    <w:rsid w:val="00346820"/>
    <w:rsid w:val="00356489"/>
    <w:rsid w:val="003716D3"/>
    <w:rsid w:val="00374A4D"/>
    <w:rsid w:val="00380926"/>
    <w:rsid w:val="003834C7"/>
    <w:rsid w:val="00385D27"/>
    <w:rsid w:val="003950BE"/>
    <w:rsid w:val="00396D96"/>
    <w:rsid w:val="0039715A"/>
    <w:rsid w:val="003A00FF"/>
    <w:rsid w:val="003B59C0"/>
    <w:rsid w:val="003B6A5F"/>
    <w:rsid w:val="003C0865"/>
    <w:rsid w:val="003C29CA"/>
    <w:rsid w:val="003D7129"/>
    <w:rsid w:val="003E10D5"/>
    <w:rsid w:val="003E2AAF"/>
    <w:rsid w:val="003F077C"/>
    <w:rsid w:val="003F2950"/>
    <w:rsid w:val="00400EC9"/>
    <w:rsid w:val="004033FD"/>
    <w:rsid w:val="00403F8D"/>
    <w:rsid w:val="00410C4D"/>
    <w:rsid w:val="00421B34"/>
    <w:rsid w:val="00442BE0"/>
    <w:rsid w:val="00444EB4"/>
    <w:rsid w:val="00451475"/>
    <w:rsid w:val="00451850"/>
    <w:rsid w:val="00457511"/>
    <w:rsid w:val="00461D8B"/>
    <w:rsid w:val="00463FEA"/>
    <w:rsid w:val="004938D3"/>
    <w:rsid w:val="00495253"/>
    <w:rsid w:val="0049526D"/>
    <w:rsid w:val="004A0B65"/>
    <w:rsid w:val="004A2626"/>
    <w:rsid w:val="004A2FF0"/>
    <w:rsid w:val="004B0105"/>
    <w:rsid w:val="004B10F8"/>
    <w:rsid w:val="004B3696"/>
    <w:rsid w:val="004F22DE"/>
    <w:rsid w:val="004F2538"/>
    <w:rsid w:val="00502888"/>
    <w:rsid w:val="00502AE3"/>
    <w:rsid w:val="0050307F"/>
    <w:rsid w:val="00504521"/>
    <w:rsid w:val="005068D7"/>
    <w:rsid w:val="0051354B"/>
    <w:rsid w:val="0051779F"/>
    <w:rsid w:val="00522660"/>
    <w:rsid w:val="00530AF6"/>
    <w:rsid w:val="00532ABE"/>
    <w:rsid w:val="00540092"/>
    <w:rsid w:val="00544DC5"/>
    <w:rsid w:val="00547B09"/>
    <w:rsid w:val="00563701"/>
    <w:rsid w:val="00570659"/>
    <w:rsid w:val="00587384"/>
    <w:rsid w:val="00591A71"/>
    <w:rsid w:val="00593DAF"/>
    <w:rsid w:val="00594669"/>
    <w:rsid w:val="005A3FB7"/>
    <w:rsid w:val="005A4724"/>
    <w:rsid w:val="005B076A"/>
    <w:rsid w:val="005B53E5"/>
    <w:rsid w:val="005C4A4F"/>
    <w:rsid w:val="005C4FB0"/>
    <w:rsid w:val="005D03F1"/>
    <w:rsid w:val="005D263F"/>
    <w:rsid w:val="005D6138"/>
    <w:rsid w:val="005E1263"/>
    <w:rsid w:val="005E1FD4"/>
    <w:rsid w:val="005E4618"/>
    <w:rsid w:val="005E5B76"/>
    <w:rsid w:val="005F0590"/>
    <w:rsid w:val="00602F52"/>
    <w:rsid w:val="00603446"/>
    <w:rsid w:val="00603591"/>
    <w:rsid w:val="00605156"/>
    <w:rsid w:val="00605310"/>
    <w:rsid w:val="00611D9A"/>
    <w:rsid w:val="00613C83"/>
    <w:rsid w:val="006145E9"/>
    <w:rsid w:val="00621188"/>
    <w:rsid w:val="00625209"/>
    <w:rsid w:val="006252EF"/>
    <w:rsid w:val="00625396"/>
    <w:rsid w:val="00633108"/>
    <w:rsid w:val="0063450A"/>
    <w:rsid w:val="00640730"/>
    <w:rsid w:val="006464BF"/>
    <w:rsid w:val="006471E0"/>
    <w:rsid w:val="00647279"/>
    <w:rsid w:val="006550CA"/>
    <w:rsid w:val="00655758"/>
    <w:rsid w:val="00672609"/>
    <w:rsid w:val="00672C18"/>
    <w:rsid w:val="00673AAA"/>
    <w:rsid w:val="00674FB1"/>
    <w:rsid w:val="00676EF5"/>
    <w:rsid w:val="00684654"/>
    <w:rsid w:val="00692FE8"/>
    <w:rsid w:val="006931ED"/>
    <w:rsid w:val="006B0BD8"/>
    <w:rsid w:val="006B165A"/>
    <w:rsid w:val="006B3C1B"/>
    <w:rsid w:val="006B7D0B"/>
    <w:rsid w:val="006C008D"/>
    <w:rsid w:val="006C4476"/>
    <w:rsid w:val="006C57A4"/>
    <w:rsid w:val="006E1497"/>
    <w:rsid w:val="006E6028"/>
    <w:rsid w:val="006F05E0"/>
    <w:rsid w:val="006F2DD3"/>
    <w:rsid w:val="006F455B"/>
    <w:rsid w:val="00700AB3"/>
    <w:rsid w:val="0070168D"/>
    <w:rsid w:val="00706233"/>
    <w:rsid w:val="007133C3"/>
    <w:rsid w:val="00716950"/>
    <w:rsid w:val="00717BBF"/>
    <w:rsid w:val="0072268E"/>
    <w:rsid w:val="00725F6E"/>
    <w:rsid w:val="0072789F"/>
    <w:rsid w:val="007306CB"/>
    <w:rsid w:val="00733B98"/>
    <w:rsid w:val="0073461A"/>
    <w:rsid w:val="00736DAB"/>
    <w:rsid w:val="00740461"/>
    <w:rsid w:val="007413C7"/>
    <w:rsid w:val="00754464"/>
    <w:rsid w:val="00756008"/>
    <w:rsid w:val="00760692"/>
    <w:rsid w:val="00760C5B"/>
    <w:rsid w:val="00765821"/>
    <w:rsid w:val="00765E62"/>
    <w:rsid w:val="00772903"/>
    <w:rsid w:val="007761BF"/>
    <w:rsid w:val="007831C2"/>
    <w:rsid w:val="00791F94"/>
    <w:rsid w:val="00792AFC"/>
    <w:rsid w:val="00794A03"/>
    <w:rsid w:val="007A0E9F"/>
    <w:rsid w:val="007A44A5"/>
    <w:rsid w:val="007B3E51"/>
    <w:rsid w:val="007C16CC"/>
    <w:rsid w:val="007C787D"/>
    <w:rsid w:val="007D7217"/>
    <w:rsid w:val="007E1EF2"/>
    <w:rsid w:val="007E3C4B"/>
    <w:rsid w:val="007E7259"/>
    <w:rsid w:val="007E738B"/>
    <w:rsid w:val="007F3698"/>
    <w:rsid w:val="007F401D"/>
    <w:rsid w:val="007F4E6D"/>
    <w:rsid w:val="007F5A47"/>
    <w:rsid w:val="007F5DF6"/>
    <w:rsid w:val="00803637"/>
    <w:rsid w:val="00806F28"/>
    <w:rsid w:val="00812FF2"/>
    <w:rsid w:val="00813FB4"/>
    <w:rsid w:val="0081602B"/>
    <w:rsid w:val="00821082"/>
    <w:rsid w:val="0082660A"/>
    <w:rsid w:val="008276DD"/>
    <w:rsid w:val="00831382"/>
    <w:rsid w:val="0083720A"/>
    <w:rsid w:val="00841E9E"/>
    <w:rsid w:val="00843233"/>
    <w:rsid w:val="00850B22"/>
    <w:rsid w:val="00851EEE"/>
    <w:rsid w:val="0086045C"/>
    <w:rsid w:val="00860E03"/>
    <w:rsid w:val="00863B99"/>
    <w:rsid w:val="00877A16"/>
    <w:rsid w:val="00877F67"/>
    <w:rsid w:val="00884694"/>
    <w:rsid w:val="00887072"/>
    <w:rsid w:val="008915F7"/>
    <w:rsid w:val="008922D7"/>
    <w:rsid w:val="008958F1"/>
    <w:rsid w:val="008978E2"/>
    <w:rsid w:val="008A28D8"/>
    <w:rsid w:val="008A58EA"/>
    <w:rsid w:val="008A5FFD"/>
    <w:rsid w:val="008A702C"/>
    <w:rsid w:val="008B31EB"/>
    <w:rsid w:val="008B320F"/>
    <w:rsid w:val="008B4107"/>
    <w:rsid w:val="008C36D7"/>
    <w:rsid w:val="008F1CBD"/>
    <w:rsid w:val="008F2293"/>
    <w:rsid w:val="00900819"/>
    <w:rsid w:val="00904FE1"/>
    <w:rsid w:val="00920DCB"/>
    <w:rsid w:val="009218BA"/>
    <w:rsid w:val="00925664"/>
    <w:rsid w:val="009303F8"/>
    <w:rsid w:val="009305CD"/>
    <w:rsid w:val="009334DE"/>
    <w:rsid w:val="00935F4C"/>
    <w:rsid w:val="00967087"/>
    <w:rsid w:val="00973087"/>
    <w:rsid w:val="00983FAE"/>
    <w:rsid w:val="00984071"/>
    <w:rsid w:val="00985138"/>
    <w:rsid w:val="0098518D"/>
    <w:rsid w:val="0098695A"/>
    <w:rsid w:val="00993C89"/>
    <w:rsid w:val="00995CF1"/>
    <w:rsid w:val="009A615B"/>
    <w:rsid w:val="009A6D38"/>
    <w:rsid w:val="009A7588"/>
    <w:rsid w:val="009A7748"/>
    <w:rsid w:val="009A77DD"/>
    <w:rsid w:val="009B56E4"/>
    <w:rsid w:val="009B60C6"/>
    <w:rsid w:val="009B6E58"/>
    <w:rsid w:val="009C3A82"/>
    <w:rsid w:val="009C3B64"/>
    <w:rsid w:val="009D7A63"/>
    <w:rsid w:val="009E7930"/>
    <w:rsid w:val="009F3339"/>
    <w:rsid w:val="009F46F1"/>
    <w:rsid w:val="00A06C24"/>
    <w:rsid w:val="00A12FF2"/>
    <w:rsid w:val="00A13B8B"/>
    <w:rsid w:val="00A14593"/>
    <w:rsid w:val="00A17FD5"/>
    <w:rsid w:val="00A26A50"/>
    <w:rsid w:val="00A341D7"/>
    <w:rsid w:val="00A3422B"/>
    <w:rsid w:val="00A40B28"/>
    <w:rsid w:val="00A55AAD"/>
    <w:rsid w:val="00A60F4A"/>
    <w:rsid w:val="00A618F3"/>
    <w:rsid w:val="00A63E57"/>
    <w:rsid w:val="00A675AE"/>
    <w:rsid w:val="00A70DA0"/>
    <w:rsid w:val="00A7760E"/>
    <w:rsid w:val="00A80D68"/>
    <w:rsid w:val="00A81C5A"/>
    <w:rsid w:val="00A97F0E"/>
    <w:rsid w:val="00AA2F93"/>
    <w:rsid w:val="00AA5527"/>
    <w:rsid w:val="00AA5DC4"/>
    <w:rsid w:val="00AA685B"/>
    <w:rsid w:val="00AA76CB"/>
    <w:rsid w:val="00AB37E2"/>
    <w:rsid w:val="00AC2CF1"/>
    <w:rsid w:val="00AC41E7"/>
    <w:rsid w:val="00AC482C"/>
    <w:rsid w:val="00AC6D4B"/>
    <w:rsid w:val="00AD6B58"/>
    <w:rsid w:val="00AE42A9"/>
    <w:rsid w:val="00AF7FF2"/>
    <w:rsid w:val="00B01136"/>
    <w:rsid w:val="00B05BD7"/>
    <w:rsid w:val="00B07768"/>
    <w:rsid w:val="00B1005D"/>
    <w:rsid w:val="00B10D45"/>
    <w:rsid w:val="00B1588E"/>
    <w:rsid w:val="00B216AD"/>
    <w:rsid w:val="00B22598"/>
    <w:rsid w:val="00B22CB6"/>
    <w:rsid w:val="00B25B11"/>
    <w:rsid w:val="00B27945"/>
    <w:rsid w:val="00B3024B"/>
    <w:rsid w:val="00B334FF"/>
    <w:rsid w:val="00B338F7"/>
    <w:rsid w:val="00B36156"/>
    <w:rsid w:val="00B42809"/>
    <w:rsid w:val="00B47843"/>
    <w:rsid w:val="00B51240"/>
    <w:rsid w:val="00B51AE3"/>
    <w:rsid w:val="00B578AD"/>
    <w:rsid w:val="00B64596"/>
    <w:rsid w:val="00B82E2F"/>
    <w:rsid w:val="00B96262"/>
    <w:rsid w:val="00BA09A1"/>
    <w:rsid w:val="00BA1C0E"/>
    <w:rsid w:val="00BA1E1E"/>
    <w:rsid w:val="00BA5901"/>
    <w:rsid w:val="00BB5569"/>
    <w:rsid w:val="00BB79F8"/>
    <w:rsid w:val="00BC139F"/>
    <w:rsid w:val="00BF2C1E"/>
    <w:rsid w:val="00BF5397"/>
    <w:rsid w:val="00BF6133"/>
    <w:rsid w:val="00C0427D"/>
    <w:rsid w:val="00C13B18"/>
    <w:rsid w:val="00C1576A"/>
    <w:rsid w:val="00C2657E"/>
    <w:rsid w:val="00C307B8"/>
    <w:rsid w:val="00C3428D"/>
    <w:rsid w:val="00C478D7"/>
    <w:rsid w:val="00C51B9E"/>
    <w:rsid w:val="00C5266C"/>
    <w:rsid w:val="00C540E2"/>
    <w:rsid w:val="00C54B74"/>
    <w:rsid w:val="00C57448"/>
    <w:rsid w:val="00C629DC"/>
    <w:rsid w:val="00C64504"/>
    <w:rsid w:val="00C77EC2"/>
    <w:rsid w:val="00C82B5F"/>
    <w:rsid w:val="00C87613"/>
    <w:rsid w:val="00CA3A21"/>
    <w:rsid w:val="00CA6696"/>
    <w:rsid w:val="00CA70C4"/>
    <w:rsid w:val="00CB4220"/>
    <w:rsid w:val="00CC628E"/>
    <w:rsid w:val="00CD1838"/>
    <w:rsid w:val="00CD1BFC"/>
    <w:rsid w:val="00CD2C16"/>
    <w:rsid w:val="00CE14B3"/>
    <w:rsid w:val="00CE362E"/>
    <w:rsid w:val="00CE5824"/>
    <w:rsid w:val="00CF793B"/>
    <w:rsid w:val="00D1038F"/>
    <w:rsid w:val="00D15288"/>
    <w:rsid w:val="00D20748"/>
    <w:rsid w:val="00D22B3D"/>
    <w:rsid w:val="00D26901"/>
    <w:rsid w:val="00D32E08"/>
    <w:rsid w:val="00D40CAB"/>
    <w:rsid w:val="00D4378B"/>
    <w:rsid w:val="00D45A65"/>
    <w:rsid w:val="00D5798E"/>
    <w:rsid w:val="00D6073E"/>
    <w:rsid w:val="00D60B2F"/>
    <w:rsid w:val="00D66DA0"/>
    <w:rsid w:val="00D84ACF"/>
    <w:rsid w:val="00D87C76"/>
    <w:rsid w:val="00D9021B"/>
    <w:rsid w:val="00DA54F4"/>
    <w:rsid w:val="00DA5529"/>
    <w:rsid w:val="00DA5912"/>
    <w:rsid w:val="00DB4182"/>
    <w:rsid w:val="00DD044F"/>
    <w:rsid w:val="00DD4895"/>
    <w:rsid w:val="00DE1044"/>
    <w:rsid w:val="00DE31AC"/>
    <w:rsid w:val="00DE4249"/>
    <w:rsid w:val="00DF0728"/>
    <w:rsid w:val="00DF389C"/>
    <w:rsid w:val="00DF4D22"/>
    <w:rsid w:val="00DF5C1E"/>
    <w:rsid w:val="00E070D6"/>
    <w:rsid w:val="00E07F15"/>
    <w:rsid w:val="00E13816"/>
    <w:rsid w:val="00E164FB"/>
    <w:rsid w:val="00E2207E"/>
    <w:rsid w:val="00E25EA5"/>
    <w:rsid w:val="00E32C89"/>
    <w:rsid w:val="00E34045"/>
    <w:rsid w:val="00E411AC"/>
    <w:rsid w:val="00E42984"/>
    <w:rsid w:val="00E46D7C"/>
    <w:rsid w:val="00E5493C"/>
    <w:rsid w:val="00E61497"/>
    <w:rsid w:val="00E624FB"/>
    <w:rsid w:val="00E639F5"/>
    <w:rsid w:val="00E666E0"/>
    <w:rsid w:val="00E71C02"/>
    <w:rsid w:val="00E74147"/>
    <w:rsid w:val="00E77476"/>
    <w:rsid w:val="00E82819"/>
    <w:rsid w:val="00E9154A"/>
    <w:rsid w:val="00E94AE9"/>
    <w:rsid w:val="00E97402"/>
    <w:rsid w:val="00EA1695"/>
    <w:rsid w:val="00EA2601"/>
    <w:rsid w:val="00EB1D90"/>
    <w:rsid w:val="00EC25B2"/>
    <w:rsid w:val="00ED3241"/>
    <w:rsid w:val="00EE76EB"/>
    <w:rsid w:val="00EF01E7"/>
    <w:rsid w:val="00EF0C62"/>
    <w:rsid w:val="00EF1C24"/>
    <w:rsid w:val="00EF5257"/>
    <w:rsid w:val="00EF792C"/>
    <w:rsid w:val="00EF79F3"/>
    <w:rsid w:val="00F01CCF"/>
    <w:rsid w:val="00F03A78"/>
    <w:rsid w:val="00F17599"/>
    <w:rsid w:val="00F229C6"/>
    <w:rsid w:val="00F246AF"/>
    <w:rsid w:val="00F24763"/>
    <w:rsid w:val="00F2787F"/>
    <w:rsid w:val="00F30E78"/>
    <w:rsid w:val="00F32883"/>
    <w:rsid w:val="00F33599"/>
    <w:rsid w:val="00F35686"/>
    <w:rsid w:val="00F44B5C"/>
    <w:rsid w:val="00F45158"/>
    <w:rsid w:val="00F52A50"/>
    <w:rsid w:val="00F65F49"/>
    <w:rsid w:val="00F7219E"/>
    <w:rsid w:val="00F74736"/>
    <w:rsid w:val="00F75CA9"/>
    <w:rsid w:val="00F85DFB"/>
    <w:rsid w:val="00F86E5A"/>
    <w:rsid w:val="00F901D8"/>
    <w:rsid w:val="00F91126"/>
    <w:rsid w:val="00FA7591"/>
    <w:rsid w:val="00FB24BC"/>
    <w:rsid w:val="00FB2CDC"/>
    <w:rsid w:val="00FD1C16"/>
    <w:rsid w:val="00FD3A15"/>
    <w:rsid w:val="00FE1C59"/>
    <w:rsid w:val="00FE39F3"/>
    <w:rsid w:val="00FE7A09"/>
    <w:rsid w:val="00FF3542"/>
    <w:rsid w:val="00FF7D8F"/>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ocId w14:val="52DEC7C0"/>
  <w15:docId w15:val="{FB58378E-4662-4093-8D46-CB5B523B0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en-CA" w:eastAsia="zh-TW"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Grid" w:locked="1"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922D7"/>
    <w:pPr>
      <w:spacing w:after="200" w:line="276" w:lineRule="auto"/>
    </w:pPr>
    <w:rPr>
      <w:rFonts w:eastAsia="Times New Roman"/>
      <w:sz w:val="22"/>
      <w:szCs w:val="22"/>
      <w:lang w:val="en-US" w:eastAsia="en-US"/>
    </w:rPr>
  </w:style>
  <w:style w:type="paragraph" w:styleId="Heading1">
    <w:name w:val="heading 1"/>
    <w:basedOn w:val="Normal"/>
    <w:next w:val="Normal"/>
    <w:link w:val="Heading1Char"/>
    <w:qFormat/>
    <w:rsid w:val="00374A4D"/>
    <w:pPr>
      <w:keepNext/>
      <w:keepLines/>
      <w:spacing w:before="480" w:after="0"/>
      <w:outlineLvl w:val="0"/>
    </w:pPr>
    <w:rPr>
      <w:rFonts w:eastAsia="Arial"/>
      <w:b/>
      <w:bCs/>
      <w:color w:val="365F91"/>
      <w:sz w:val="28"/>
      <w:szCs w:val="28"/>
      <w:lang w:val="x-none" w:eastAsia="x-none"/>
    </w:rPr>
  </w:style>
  <w:style w:type="paragraph" w:styleId="Heading2">
    <w:name w:val="heading 2"/>
    <w:basedOn w:val="Normal"/>
    <w:next w:val="Normal"/>
    <w:link w:val="Heading2Char"/>
    <w:qFormat/>
    <w:rsid w:val="00374A4D"/>
    <w:pPr>
      <w:keepNext/>
      <w:keepLines/>
      <w:spacing w:before="200" w:after="0"/>
      <w:outlineLvl w:val="1"/>
    </w:pPr>
    <w:rPr>
      <w:rFonts w:eastAsia="Arial"/>
      <w:b/>
      <w:bCs/>
      <w:color w:val="4F81BD"/>
      <w:sz w:val="26"/>
      <w:szCs w:val="26"/>
      <w:lang w:val="x-none" w:eastAsia="x-none"/>
    </w:rPr>
  </w:style>
  <w:style w:type="paragraph" w:styleId="Heading3">
    <w:name w:val="heading 3"/>
    <w:basedOn w:val="Normal"/>
    <w:next w:val="Normal"/>
    <w:link w:val="Heading3Char"/>
    <w:qFormat/>
    <w:rsid w:val="00374A4D"/>
    <w:pPr>
      <w:keepNext/>
      <w:keepLines/>
      <w:spacing w:before="200" w:after="0"/>
      <w:outlineLvl w:val="2"/>
    </w:pPr>
    <w:rPr>
      <w:rFonts w:eastAsia="Arial"/>
      <w:b/>
      <w:bCs/>
      <w:color w:val="4F81BD"/>
      <w:sz w:val="20"/>
      <w:szCs w:val="20"/>
      <w:lang w:val="x-none" w:eastAsia="x-none"/>
    </w:rPr>
  </w:style>
  <w:style w:type="paragraph" w:styleId="Heading4">
    <w:name w:val="heading 4"/>
    <w:basedOn w:val="Normal"/>
    <w:next w:val="Normal"/>
    <w:link w:val="Heading4Char"/>
    <w:qFormat/>
    <w:rsid w:val="00374A4D"/>
    <w:pPr>
      <w:keepNext/>
      <w:keepLines/>
      <w:spacing w:before="200" w:after="0"/>
      <w:outlineLvl w:val="3"/>
    </w:pPr>
    <w:rPr>
      <w:rFonts w:eastAsia="Arial"/>
      <w:b/>
      <w:bCs/>
      <w:i/>
      <w:iCs/>
      <w:color w:val="4F81BD"/>
      <w:sz w:val="20"/>
      <w:szCs w:val="20"/>
      <w:lang w:val="x-none" w:eastAsia="x-none"/>
    </w:rPr>
  </w:style>
  <w:style w:type="paragraph" w:styleId="Heading5">
    <w:name w:val="heading 5"/>
    <w:basedOn w:val="Normal"/>
    <w:next w:val="Normal"/>
    <w:link w:val="Heading5Char"/>
    <w:qFormat/>
    <w:locked/>
    <w:rsid w:val="00A17FD5"/>
    <w:pPr>
      <w:spacing w:before="240" w:after="60"/>
      <w:outlineLvl w:val="4"/>
    </w:pPr>
    <w:rPr>
      <w:rFonts w:ascii="Calibri" w:hAnsi="Calibri"/>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374A4D"/>
    <w:rPr>
      <w:rFonts w:ascii="Arial" w:hAnsi="Arial" w:cs="Times New Roman"/>
      <w:b/>
      <w:bCs/>
      <w:color w:val="365F91"/>
      <w:sz w:val="28"/>
      <w:szCs w:val="28"/>
    </w:rPr>
  </w:style>
  <w:style w:type="character" w:customStyle="1" w:styleId="Heading2Char">
    <w:name w:val="Heading 2 Char"/>
    <w:link w:val="Heading2"/>
    <w:locked/>
    <w:rsid w:val="00374A4D"/>
    <w:rPr>
      <w:rFonts w:ascii="Arial" w:hAnsi="Arial" w:cs="Times New Roman"/>
      <w:b/>
      <w:bCs/>
      <w:color w:val="4F81BD"/>
      <w:sz w:val="26"/>
      <w:szCs w:val="26"/>
    </w:rPr>
  </w:style>
  <w:style w:type="character" w:customStyle="1" w:styleId="Heading3Char">
    <w:name w:val="Heading 3 Char"/>
    <w:link w:val="Heading3"/>
    <w:locked/>
    <w:rsid w:val="00374A4D"/>
    <w:rPr>
      <w:rFonts w:ascii="Arial" w:hAnsi="Arial" w:cs="Times New Roman"/>
      <w:b/>
      <w:bCs/>
      <w:color w:val="4F81BD"/>
    </w:rPr>
  </w:style>
  <w:style w:type="character" w:customStyle="1" w:styleId="Heading4Char">
    <w:name w:val="Heading 4 Char"/>
    <w:link w:val="Heading4"/>
    <w:locked/>
    <w:rsid w:val="00374A4D"/>
    <w:rPr>
      <w:rFonts w:ascii="Arial" w:hAnsi="Arial" w:cs="Times New Roman"/>
      <w:b/>
      <w:bCs/>
      <w:i/>
      <w:iCs/>
      <w:color w:val="4F81BD"/>
    </w:rPr>
  </w:style>
  <w:style w:type="paragraph" w:customStyle="1" w:styleId="MediumGrid21">
    <w:name w:val="Medium Grid 21"/>
    <w:qFormat/>
    <w:rsid w:val="00374A4D"/>
    <w:rPr>
      <w:rFonts w:eastAsia="Times New Roman"/>
      <w:sz w:val="22"/>
      <w:szCs w:val="22"/>
      <w:lang w:val="en-US" w:eastAsia="en-US"/>
    </w:rPr>
  </w:style>
  <w:style w:type="paragraph" w:styleId="BalloonText">
    <w:name w:val="Balloon Text"/>
    <w:basedOn w:val="Normal"/>
    <w:link w:val="BalloonTextChar"/>
    <w:semiHidden/>
    <w:rsid w:val="00451475"/>
    <w:pPr>
      <w:spacing w:after="0" w:line="240" w:lineRule="auto"/>
    </w:pPr>
    <w:rPr>
      <w:rFonts w:ascii="Tahoma" w:eastAsia="Arial" w:hAnsi="Tahoma"/>
      <w:sz w:val="16"/>
      <w:szCs w:val="16"/>
      <w:lang w:val="x-none" w:eastAsia="x-none"/>
    </w:rPr>
  </w:style>
  <w:style w:type="character" w:customStyle="1" w:styleId="BalloonTextChar">
    <w:name w:val="Balloon Text Char"/>
    <w:link w:val="BalloonText"/>
    <w:semiHidden/>
    <w:locked/>
    <w:rsid w:val="00451475"/>
    <w:rPr>
      <w:rFonts w:ascii="Tahoma" w:hAnsi="Tahoma" w:cs="Tahoma"/>
      <w:sz w:val="16"/>
      <w:szCs w:val="16"/>
    </w:rPr>
  </w:style>
  <w:style w:type="table" w:styleId="TableGrid">
    <w:name w:val="Table Grid"/>
    <w:basedOn w:val="TableNormal"/>
    <w:uiPriority w:val="59"/>
    <w:locked/>
    <w:rsid w:val="00C87613"/>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03766"/>
    <w:pPr>
      <w:tabs>
        <w:tab w:val="center" w:pos="4320"/>
        <w:tab w:val="right" w:pos="8640"/>
      </w:tabs>
    </w:pPr>
  </w:style>
  <w:style w:type="paragraph" w:styleId="Footer">
    <w:name w:val="footer"/>
    <w:basedOn w:val="Normal"/>
    <w:link w:val="FooterChar"/>
    <w:uiPriority w:val="99"/>
    <w:rsid w:val="00003766"/>
    <w:pPr>
      <w:tabs>
        <w:tab w:val="center" w:pos="4320"/>
        <w:tab w:val="right" w:pos="8640"/>
      </w:tabs>
    </w:pPr>
  </w:style>
  <w:style w:type="character" w:customStyle="1" w:styleId="st1">
    <w:name w:val="st1"/>
    <w:basedOn w:val="DefaultParagraphFont"/>
    <w:rsid w:val="00B36156"/>
  </w:style>
  <w:style w:type="character" w:styleId="Hyperlink">
    <w:name w:val="Hyperlink"/>
    <w:uiPriority w:val="99"/>
    <w:rsid w:val="00A81C5A"/>
    <w:rPr>
      <w:color w:val="0000FF"/>
      <w:u w:val="single"/>
    </w:rPr>
  </w:style>
  <w:style w:type="table" w:customStyle="1" w:styleId="LightShading-Accent11">
    <w:name w:val="Light Shading - Accent 11"/>
    <w:basedOn w:val="TableNormal"/>
    <w:uiPriority w:val="60"/>
    <w:rsid w:val="00F901D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BodyText">
    <w:name w:val="Body Text"/>
    <w:aliases w:val="bt,BT,bt1,bt2,Outline-1,Body text,Example,SD-body,vv,o,b,Test,Durham Body Text,Body,BT1,BT2,BT3,BT4,BT5,BT6,BT7,BT8,BT9,BT10,Body Text draft,Body Text (INEEL),Body Text Char Char Char Char,TRA body text,Body Txt,Everett Body Text,body tex,P1"/>
    <w:basedOn w:val="Normal"/>
    <w:link w:val="BodyTextChar"/>
    <w:qFormat/>
    <w:rsid w:val="00765821"/>
    <w:pPr>
      <w:spacing w:after="160" w:line="240" w:lineRule="auto"/>
    </w:pPr>
    <w:rPr>
      <w:rFonts w:ascii="Times New Roman" w:eastAsia="Batang" w:hAnsi="Times New Roman"/>
      <w:sz w:val="24"/>
      <w:szCs w:val="20"/>
      <w:lang w:val="x-none" w:eastAsia="x-none"/>
    </w:rPr>
  </w:style>
  <w:style w:type="character" w:customStyle="1" w:styleId="BodyTextChar">
    <w:name w:val="Body Text Char"/>
    <w:aliases w:val="bt Char,BT Char,bt1 Char,bt2 Char,Outline-1 Char,Body text Char,Example Char,SD-body Char,vv Char,o Char,b Char,Test Char,Durham Body Text Char,Body Char,BT1 Char,BT2 Char,BT3 Char,BT4 Char,BT5 Char,BT6 Char,BT7 Char,BT8 Char,BT9 Char"/>
    <w:link w:val="BodyText"/>
    <w:rsid w:val="00765821"/>
    <w:rPr>
      <w:rFonts w:ascii="Times New Roman" w:eastAsia="Batang" w:hAnsi="Times New Roman"/>
      <w:sz w:val="24"/>
    </w:rPr>
  </w:style>
  <w:style w:type="character" w:customStyle="1" w:styleId="Heading5Char">
    <w:name w:val="Heading 5 Char"/>
    <w:link w:val="Heading5"/>
    <w:rsid w:val="00A17FD5"/>
    <w:rPr>
      <w:rFonts w:ascii="Calibri" w:eastAsia="Times New Roman" w:hAnsi="Calibri" w:cs="Times New Roman"/>
      <w:b/>
      <w:bCs/>
      <w:i/>
      <w:iCs/>
      <w:sz w:val="26"/>
      <w:szCs w:val="26"/>
    </w:rPr>
  </w:style>
  <w:style w:type="paragraph" w:customStyle="1" w:styleId="TableBody">
    <w:name w:val="Table Body"/>
    <w:basedOn w:val="Normal"/>
    <w:qFormat/>
    <w:rsid w:val="00A17FD5"/>
    <w:pPr>
      <w:spacing w:before="80" w:after="80" w:line="240" w:lineRule="auto"/>
    </w:pPr>
    <w:rPr>
      <w:rFonts w:eastAsia="Batang"/>
      <w:sz w:val="18"/>
      <w:szCs w:val="20"/>
    </w:rPr>
  </w:style>
  <w:style w:type="character" w:styleId="CommentReference">
    <w:name w:val="annotation reference"/>
    <w:rsid w:val="00BB79F8"/>
    <w:rPr>
      <w:sz w:val="18"/>
      <w:szCs w:val="18"/>
    </w:rPr>
  </w:style>
  <w:style w:type="paragraph" w:styleId="CommentText">
    <w:name w:val="annotation text"/>
    <w:basedOn w:val="Normal"/>
    <w:link w:val="CommentTextChar"/>
    <w:rsid w:val="00BB79F8"/>
    <w:rPr>
      <w:sz w:val="24"/>
      <w:szCs w:val="24"/>
    </w:rPr>
  </w:style>
  <w:style w:type="character" w:customStyle="1" w:styleId="CommentTextChar">
    <w:name w:val="Comment Text Char"/>
    <w:link w:val="CommentText"/>
    <w:rsid w:val="00BB79F8"/>
    <w:rPr>
      <w:rFonts w:eastAsia="Times New Roman"/>
      <w:sz w:val="24"/>
      <w:szCs w:val="24"/>
    </w:rPr>
  </w:style>
  <w:style w:type="paragraph" w:styleId="CommentSubject">
    <w:name w:val="annotation subject"/>
    <w:basedOn w:val="CommentText"/>
    <w:next w:val="CommentText"/>
    <w:link w:val="CommentSubjectChar"/>
    <w:rsid w:val="00BB79F8"/>
    <w:rPr>
      <w:b/>
      <w:bCs/>
      <w:sz w:val="20"/>
      <w:szCs w:val="20"/>
    </w:rPr>
  </w:style>
  <w:style w:type="character" w:customStyle="1" w:styleId="CommentSubjectChar">
    <w:name w:val="Comment Subject Char"/>
    <w:link w:val="CommentSubject"/>
    <w:rsid w:val="00BB79F8"/>
    <w:rPr>
      <w:rFonts w:eastAsia="Times New Roman"/>
      <w:b/>
      <w:bCs/>
      <w:sz w:val="24"/>
      <w:szCs w:val="24"/>
    </w:rPr>
  </w:style>
  <w:style w:type="character" w:styleId="FollowedHyperlink">
    <w:name w:val="FollowedHyperlink"/>
    <w:rsid w:val="00FE7A09"/>
    <w:rPr>
      <w:color w:val="800080"/>
      <w:u w:val="single"/>
    </w:rPr>
  </w:style>
  <w:style w:type="paragraph" w:customStyle="1" w:styleId="Default">
    <w:name w:val="Default"/>
    <w:rsid w:val="0004438B"/>
    <w:pPr>
      <w:widowControl w:val="0"/>
      <w:autoSpaceDE w:val="0"/>
      <w:autoSpaceDN w:val="0"/>
      <w:adjustRightInd w:val="0"/>
    </w:pPr>
    <w:rPr>
      <w:rFonts w:cs="Arial"/>
      <w:color w:val="000000"/>
      <w:sz w:val="24"/>
      <w:szCs w:val="24"/>
      <w:lang w:val="en-US" w:eastAsia="en-US"/>
    </w:rPr>
  </w:style>
  <w:style w:type="paragraph" w:styleId="ListParagraph">
    <w:name w:val="List Paragraph"/>
    <w:basedOn w:val="Normal"/>
    <w:uiPriority w:val="34"/>
    <w:qFormat/>
    <w:rsid w:val="00676EF5"/>
    <w:pPr>
      <w:ind w:left="720"/>
      <w:contextualSpacing/>
    </w:pPr>
  </w:style>
  <w:style w:type="character" w:styleId="UnresolvedMention">
    <w:name w:val="Unresolved Mention"/>
    <w:uiPriority w:val="99"/>
    <w:semiHidden/>
    <w:unhideWhenUsed/>
    <w:rsid w:val="00F44B5C"/>
    <w:rPr>
      <w:color w:val="808080"/>
      <w:shd w:val="clear" w:color="auto" w:fill="E6E6E6"/>
    </w:rPr>
  </w:style>
  <w:style w:type="character" w:customStyle="1" w:styleId="font231">
    <w:name w:val="font231"/>
    <w:rsid w:val="00031F54"/>
    <w:rPr>
      <w:rFonts w:ascii="Calibri" w:hAnsi="Calibri" w:cs="Calibri" w:hint="default"/>
      <w:b/>
      <w:bCs/>
      <w:i w:val="0"/>
      <w:iCs w:val="0"/>
      <w:strike w:val="0"/>
      <w:dstrike w:val="0"/>
      <w:color w:val="215868"/>
      <w:sz w:val="20"/>
      <w:szCs w:val="20"/>
      <w:u w:val="none"/>
      <w:effect w:val="none"/>
    </w:rPr>
  </w:style>
  <w:style w:type="character" w:customStyle="1" w:styleId="font241">
    <w:name w:val="font241"/>
    <w:rsid w:val="00031F54"/>
    <w:rPr>
      <w:rFonts w:ascii="Calibri" w:hAnsi="Calibri" w:cs="Calibri" w:hint="default"/>
      <w:b w:val="0"/>
      <w:bCs w:val="0"/>
      <w:i w:val="0"/>
      <w:iCs w:val="0"/>
      <w:strike w:val="0"/>
      <w:dstrike w:val="0"/>
      <w:color w:val="215868"/>
      <w:sz w:val="20"/>
      <w:szCs w:val="20"/>
      <w:u w:val="none"/>
      <w:effect w:val="none"/>
    </w:rPr>
  </w:style>
  <w:style w:type="character" w:customStyle="1" w:styleId="FooterChar">
    <w:name w:val="Footer Char"/>
    <w:link w:val="Footer"/>
    <w:uiPriority w:val="99"/>
    <w:rsid w:val="00031F54"/>
    <w:rPr>
      <w:rFonts w:eastAsia="Times New Roman"/>
      <w:sz w:val="22"/>
      <w:szCs w:val="22"/>
      <w:lang w:val="en-US" w:eastAsia="en-US"/>
    </w:rPr>
  </w:style>
  <w:style w:type="character" w:customStyle="1" w:styleId="font51">
    <w:name w:val="font51"/>
    <w:rsid w:val="005D263F"/>
    <w:rPr>
      <w:rFonts w:ascii="Calibri" w:hAnsi="Calibri" w:cs="Calibri" w:hint="default"/>
      <w:b/>
      <w:bCs/>
      <w:i w:val="0"/>
      <w:iCs w:val="0"/>
      <w:strike w:val="0"/>
      <w:dstrike w:val="0"/>
      <w:color w:val="215868"/>
      <w:sz w:val="20"/>
      <w:szCs w:val="20"/>
      <w:u w:val="none"/>
      <w:effect w:val="none"/>
    </w:rPr>
  </w:style>
  <w:style w:type="character" w:customStyle="1" w:styleId="font61">
    <w:name w:val="font61"/>
    <w:rsid w:val="005D263F"/>
    <w:rPr>
      <w:rFonts w:ascii="Calibri" w:hAnsi="Calibri" w:cs="Calibri" w:hint="default"/>
      <w:b w:val="0"/>
      <w:bCs w:val="0"/>
      <w:i w:val="0"/>
      <w:iCs w:val="0"/>
      <w:strike w:val="0"/>
      <w:dstrike w:val="0"/>
      <w:color w:val="215868"/>
      <w:sz w:val="20"/>
      <w:szCs w:val="20"/>
      <w:u w:val="none"/>
      <w:effect w:val="none"/>
    </w:rPr>
  </w:style>
  <w:style w:type="character" w:customStyle="1" w:styleId="font91">
    <w:name w:val="font91"/>
    <w:rsid w:val="005D263F"/>
    <w:rPr>
      <w:rFonts w:ascii="Calibri" w:hAnsi="Calibri" w:cs="Calibri" w:hint="default"/>
      <w:b w:val="0"/>
      <w:bCs w:val="0"/>
      <w:i w:val="0"/>
      <w:iCs w:val="0"/>
      <w:strike w:val="0"/>
      <w:dstrike w:val="0"/>
      <w:color w:val="000000"/>
      <w:sz w:val="19"/>
      <w:szCs w:val="19"/>
      <w:u w:val="none"/>
      <w:effect w:val="none"/>
    </w:rPr>
  </w:style>
  <w:style w:type="character" w:customStyle="1" w:styleId="font101">
    <w:name w:val="font101"/>
    <w:rsid w:val="005D263F"/>
    <w:rPr>
      <w:rFonts w:ascii="Calibri" w:hAnsi="Calibri" w:cs="Calibri" w:hint="default"/>
      <w:b/>
      <w:bCs/>
      <w:i w:val="0"/>
      <w:iCs w:val="0"/>
      <w:strike w:val="0"/>
      <w:dstrike w:val="0"/>
      <w:color w:val="000000"/>
      <w:sz w:val="19"/>
      <w:szCs w:val="19"/>
      <w:u w:val="none"/>
      <w:effect w:val="none"/>
    </w:rPr>
  </w:style>
  <w:style w:type="character" w:customStyle="1" w:styleId="font351">
    <w:name w:val="font351"/>
    <w:rsid w:val="005D263F"/>
    <w:rPr>
      <w:rFonts w:ascii="Calibri" w:hAnsi="Calibri" w:cs="Calibri" w:hint="default"/>
      <w:b w:val="0"/>
      <w:bCs w:val="0"/>
      <w:i w:val="0"/>
      <w:iCs w:val="0"/>
      <w:strike w:val="0"/>
      <w:dstrike w:val="0"/>
      <w:color w:val="215868"/>
      <w:sz w:val="20"/>
      <w:szCs w:val="20"/>
      <w:u w:val="none"/>
      <w:effect w:val="none"/>
    </w:rPr>
  </w:style>
  <w:style w:type="character" w:customStyle="1" w:styleId="font321">
    <w:name w:val="font321"/>
    <w:rsid w:val="005D263F"/>
    <w:rPr>
      <w:rFonts w:ascii="Calibri" w:hAnsi="Calibri" w:cs="Calibri" w:hint="default"/>
      <w:b/>
      <w:bCs/>
      <w:i w:val="0"/>
      <w:iCs w:val="0"/>
      <w:strike w:val="0"/>
      <w:dstrike w:val="0"/>
      <w:color w:val="000000"/>
      <w:sz w:val="22"/>
      <w:szCs w:val="22"/>
      <w:u w:val="none"/>
      <w:effect w:val="none"/>
    </w:rPr>
  </w:style>
  <w:style w:type="character" w:customStyle="1" w:styleId="font01">
    <w:name w:val="font01"/>
    <w:rsid w:val="005D263F"/>
    <w:rPr>
      <w:rFonts w:ascii="Calibri" w:hAnsi="Calibri" w:cs="Calibri" w:hint="default"/>
      <w:b w:val="0"/>
      <w:bCs w:val="0"/>
      <w:i w:val="0"/>
      <w:iCs w:val="0"/>
      <w:strike w:val="0"/>
      <w:dstrike w:val="0"/>
      <w:color w:val="000000"/>
      <w:sz w:val="22"/>
      <w:szCs w:val="22"/>
      <w:u w:val="none"/>
      <w:effect w:val="none"/>
    </w:rPr>
  </w:style>
  <w:style w:type="character" w:customStyle="1" w:styleId="font121">
    <w:name w:val="font121"/>
    <w:rsid w:val="005D263F"/>
    <w:rPr>
      <w:rFonts w:ascii="Calibri" w:hAnsi="Calibri" w:cs="Calibri" w:hint="default"/>
      <w:b w:val="0"/>
      <w:bCs w:val="0"/>
      <w:i w:val="0"/>
      <w:iCs w:val="0"/>
      <w:strike w:val="0"/>
      <w:dstrike w:val="0"/>
      <w:color w:val="000000"/>
      <w:sz w:val="19"/>
      <w:szCs w:val="19"/>
      <w:u w:val="none"/>
      <w:effect w:val="none"/>
    </w:rPr>
  </w:style>
  <w:style w:type="character" w:customStyle="1" w:styleId="font111">
    <w:name w:val="font111"/>
    <w:rsid w:val="005D263F"/>
    <w:rPr>
      <w:rFonts w:ascii="Calibri" w:hAnsi="Calibri" w:cs="Calibri" w:hint="default"/>
      <w:b/>
      <w:bCs/>
      <w:i w:val="0"/>
      <w:iCs w:val="0"/>
      <w:strike w:val="0"/>
      <w:dstrike w:val="0"/>
      <w:color w:val="000000"/>
      <w:sz w:val="19"/>
      <w:szCs w:val="19"/>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067480">
      <w:bodyDiv w:val="1"/>
      <w:marLeft w:val="0"/>
      <w:marRight w:val="0"/>
      <w:marTop w:val="0"/>
      <w:marBottom w:val="0"/>
      <w:divBdr>
        <w:top w:val="none" w:sz="0" w:space="0" w:color="auto"/>
        <w:left w:val="none" w:sz="0" w:space="0" w:color="auto"/>
        <w:bottom w:val="none" w:sz="0" w:space="0" w:color="auto"/>
        <w:right w:val="none" w:sz="0" w:space="0" w:color="auto"/>
      </w:divBdr>
    </w:div>
    <w:div w:id="194923789">
      <w:bodyDiv w:val="1"/>
      <w:marLeft w:val="0"/>
      <w:marRight w:val="0"/>
      <w:marTop w:val="0"/>
      <w:marBottom w:val="0"/>
      <w:divBdr>
        <w:top w:val="none" w:sz="0" w:space="0" w:color="auto"/>
        <w:left w:val="none" w:sz="0" w:space="0" w:color="auto"/>
        <w:bottom w:val="none" w:sz="0" w:space="0" w:color="auto"/>
        <w:right w:val="none" w:sz="0" w:space="0" w:color="auto"/>
      </w:divBdr>
    </w:div>
    <w:div w:id="249003198">
      <w:bodyDiv w:val="1"/>
      <w:marLeft w:val="0"/>
      <w:marRight w:val="0"/>
      <w:marTop w:val="0"/>
      <w:marBottom w:val="0"/>
      <w:divBdr>
        <w:top w:val="none" w:sz="0" w:space="0" w:color="auto"/>
        <w:left w:val="none" w:sz="0" w:space="0" w:color="auto"/>
        <w:bottom w:val="none" w:sz="0" w:space="0" w:color="auto"/>
        <w:right w:val="none" w:sz="0" w:space="0" w:color="auto"/>
      </w:divBdr>
    </w:div>
    <w:div w:id="277610601">
      <w:bodyDiv w:val="1"/>
      <w:marLeft w:val="0"/>
      <w:marRight w:val="0"/>
      <w:marTop w:val="0"/>
      <w:marBottom w:val="0"/>
      <w:divBdr>
        <w:top w:val="none" w:sz="0" w:space="0" w:color="auto"/>
        <w:left w:val="none" w:sz="0" w:space="0" w:color="auto"/>
        <w:bottom w:val="none" w:sz="0" w:space="0" w:color="auto"/>
        <w:right w:val="none" w:sz="0" w:space="0" w:color="auto"/>
      </w:divBdr>
    </w:div>
    <w:div w:id="331416986">
      <w:bodyDiv w:val="1"/>
      <w:marLeft w:val="0"/>
      <w:marRight w:val="0"/>
      <w:marTop w:val="0"/>
      <w:marBottom w:val="0"/>
      <w:divBdr>
        <w:top w:val="none" w:sz="0" w:space="0" w:color="auto"/>
        <w:left w:val="none" w:sz="0" w:space="0" w:color="auto"/>
        <w:bottom w:val="none" w:sz="0" w:space="0" w:color="auto"/>
        <w:right w:val="none" w:sz="0" w:space="0" w:color="auto"/>
      </w:divBdr>
    </w:div>
    <w:div w:id="393625420">
      <w:bodyDiv w:val="1"/>
      <w:marLeft w:val="0"/>
      <w:marRight w:val="0"/>
      <w:marTop w:val="0"/>
      <w:marBottom w:val="0"/>
      <w:divBdr>
        <w:top w:val="none" w:sz="0" w:space="0" w:color="auto"/>
        <w:left w:val="none" w:sz="0" w:space="0" w:color="auto"/>
        <w:bottom w:val="none" w:sz="0" w:space="0" w:color="auto"/>
        <w:right w:val="none" w:sz="0" w:space="0" w:color="auto"/>
      </w:divBdr>
    </w:div>
    <w:div w:id="477382118">
      <w:bodyDiv w:val="1"/>
      <w:marLeft w:val="0"/>
      <w:marRight w:val="0"/>
      <w:marTop w:val="0"/>
      <w:marBottom w:val="0"/>
      <w:divBdr>
        <w:top w:val="none" w:sz="0" w:space="0" w:color="auto"/>
        <w:left w:val="none" w:sz="0" w:space="0" w:color="auto"/>
        <w:bottom w:val="none" w:sz="0" w:space="0" w:color="auto"/>
        <w:right w:val="none" w:sz="0" w:space="0" w:color="auto"/>
      </w:divBdr>
    </w:div>
    <w:div w:id="505092844">
      <w:bodyDiv w:val="1"/>
      <w:marLeft w:val="0"/>
      <w:marRight w:val="0"/>
      <w:marTop w:val="0"/>
      <w:marBottom w:val="0"/>
      <w:divBdr>
        <w:top w:val="none" w:sz="0" w:space="0" w:color="auto"/>
        <w:left w:val="none" w:sz="0" w:space="0" w:color="auto"/>
        <w:bottom w:val="none" w:sz="0" w:space="0" w:color="auto"/>
        <w:right w:val="none" w:sz="0" w:space="0" w:color="auto"/>
      </w:divBdr>
    </w:div>
    <w:div w:id="532813630">
      <w:bodyDiv w:val="1"/>
      <w:marLeft w:val="0"/>
      <w:marRight w:val="0"/>
      <w:marTop w:val="0"/>
      <w:marBottom w:val="0"/>
      <w:divBdr>
        <w:top w:val="none" w:sz="0" w:space="0" w:color="auto"/>
        <w:left w:val="none" w:sz="0" w:space="0" w:color="auto"/>
        <w:bottom w:val="none" w:sz="0" w:space="0" w:color="auto"/>
        <w:right w:val="none" w:sz="0" w:space="0" w:color="auto"/>
      </w:divBdr>
    </w:div>
    <w:div w:id="542642694">
      <w:bodyDiv w:val="1"/>
      <w:marLeft w:val="0"/>
      <w:marRight w:val="0"/>
      <w:marTop w:val="0"/>
      <w:marBottom w:val="0"/>
      <w:divBdr>
        <w:top w:val="none" w:sz="0" w:space="0" w:color="auto"/>
        <w:left w:val="none" w:sz="0" w:space="0" w:color="auto"/>
        <w:bottom w:val="none" w:sz="0" w:space="0" w:color="auto"/>
        <w:right w:val="none" w:sz="0" w:space="0" w:color="auto"/>
      </w:divBdr>
    </w:div>
    <w:div w:id="551043356">
      <w:bodyDiv w:val="1"/>
      <w:marLeft w:val="0"/>
      <w:marRight w:val="0"/>
      <w:marTop w:val="0"/>
      <w:marBottom w:val="0"/>
      <w:divBdr>
        <w:top w:val="none" w:sz="0" w:space="0" w:color="auto"/>
        <w:left w:val="none" w:sz="0" w:space="0" w:color="auto"/>
        <w:bottom w:val="none" w:sz="0" w:space="0" w:color="auto"/>
        <w:right w:val="none" w:sz="0" w:space="0" w:color="auto"/>
      </w:divBdr>
    </w:div>
    <w:div w:id="622081638">
      <w:bodyDiv w:val="1"/>
      <w:marLeft w:val="0"/>
      <w:marRight w:val="0"/>
      <w:marTop w:val="0"/>
      <w:marBottom w:val="0"/>
      <w:divBdr>
        <w:top w:val="none" w:sz="0" w:space="0" w:color="auto"/>
        <w:left w:val="none" w:sz="0" w:space="0" w:color="auto"/>
        <w:bottom w:val="none" w:sz="0" w:space="0" w:color="auto"/>
        <w:right w:val="none" w:sz="0" w:space="0" w:color="auto"/>
      </w:divBdr>
    </w:div>
    <w:div w:id="898515040">
      <w:bodyDiv w:val="1"/>
      <w:marLeft w:val="0"/>
      <w:marRight w:val="0"/>
      <w:marTop w:val="0"/>
      <w:marBottom w:val="0"/>
      <w:divBdr>
        <w:top w:val="none" w:sz="0" w:space="0" w:color="auto"/>
        <w:left w:val="none" w:sz="0" w:space="0" w:color="auto"/>
        <w:bottom w:val="none" w:sz="0" w:space="0" w:color="auto"/>
        <w:right w:val="none" w:sz="0" w:space="0" w:color="auto"/>
      </w:divBdr>
    </w:div>
    <w:div w:id="1013461118">
      <w:bodyDiv w:val="1"/>
      <w:marLeft w:val="0"/>
      <w:marRight w:val="0"/>
      <w:marTop w:val="0"/>
      <w:marBottom w:val="0"/>
      <w:divBdr>
        <w:top w:val="none" w:sz="0" w:space="0" w:color="auto"/>
        <w:left w:val="none" w:sz="0" w:space="0" w:color="auto"/>
        <w:bottom w:val="none" w:sz="0" w:space="0" w:color="auto"/>
        <w:right w:val="none" w:sz="0" w:space="0" w:color="auto"/>
      </w:divBdr>
    </w:div>
    <w:div w:id="1022559772">
      <w:bodyDiv w:val="1"/>
      <w:marLeft w:val="0"/>
      <w:marRight w:val="0"/>
      <w:marTop w:val="0"/>
      <w:marBottom w:val="0"/>
      <w:divBdr>
        <w:top w:val="none" w:sz="0" w:space="0" w:color="auto"/>
        <w:left w:val="none" w:sz="0" w:space="0" w:color="auto"/>
        <w:bottom w:val="none" w:sz="0" w:space="0" w:color="auto"/>
        <w:right w:val="none" w:sz="0" w:space="0" w:color="auto"/>
      </w:divBdr>
    </w:div>
    <w:div w:id="1110316315">
      <w:bodyDiv w:val="1"/>
      <w:marLeft w:val="0"/>
      <w:marRight w:val="0"/>
      <w:marTop w:val="0"/>
      <w:marBottom w:val="0"/>
      <w:divBdr>
        <w:top w:val="none" w:sz="0" w:space="0" w:color="auto"/>
        <w:left w:val="none" w:sz="0" w:space="0" w:color="auto"/>
        <w:bottom w:val="none" w:sz="0" w:space="0" w:color="auto"/>
        <w:right w:val="none" w:sz="0" w:space="0" w:color="auto"/>
      </w:divBdr>
    </w:div>
    <w:div w:id="1132014065">
      <w:bodyDiv w:val="1"/>
      <w:marLeft w:val="0"/>
      <w:marRight w:val="0"/>
      <w:marTop w:val="0"/>
      <w:marBottom w:val="0"/>
      <w:divBdr>
        <w:top w:val="none" w:sz="0" w:space="0" w:color="auto"/>
        <w:left w:val="none" w:sz="0" w:space="0" w:color="auto"/>
        <w:bottom w:val="none" w:sz="0" w:space="0" w:color="auto"/>
        <w:right w:val="none" w:sz="0" w:space="0" w:color="auto"/>
      </w:divBdr>
    </w:div>
    <w:div w:id="1208369032">
      <w:bodyDiv w:val="1"/>
      <w:marLeft w:val="0"/>
      <w:marRight w:val="0"/>
      <w:marTop w:val="0"/>
      <w:marBottom w:val="0"/>
      <w:divBdr>
        <w:top w:val="none" w:sz="0" w:space="0" w:color="auto"/>
        <w:left w:val="none" w:sz="0" w:space="0" w:color="auto"/>
        <w:bottom w:val="none" w:sz="0" w:space="0" w:color="auto"/>
        <w:right w:val="none" w:sz="0" w:space="0" w:color="auto"/>
      </w:divBdr>
    </w:div>
    <w:div w:id="1347171230">
      <w:bodyDiv w:val="1"/>
      <w:marLeft w:val="0"/>
      <w:marRight w:val="0"/>
      <w:marTop w:val="0"/>
      <w:marBottom w:val="0"/>
      <w:divBdr>
        <w:top w:val="none" w:sz="0" w:space="0" w:color="auto"/>
        <w:left w:val="none" w:sz="0" w:space="0" w:color="auto"/>
        <w:bottom w:val="none" w:sz="0" w:space="0" w:color="auto"/>
        <w:right w:val="none" w:sz="0" w:space="0" w:color="auto"/>
      </w:divBdr>
    </w:div>
    <w:div w:id="1484931331">
      <w:bodyDiv w:val="1"/>
      <w:marLeft w:val="0"/>
      <w:marRight w:val="0"/>
      <w:marTop w:val="0"/>
      <w:marBottom w:val="0"/>
      <w:divBdr>
        <w:top w:val="none" w:sz="0" w:space="0" w:color="auto"/>
        <w:left w:val="none" w:sz="0" w:space="0" w:color="auto"/>
        <w:bottom w:val="none" w:sz="0" w:space="0" w:color="auto"/>
        <w:right w:val="none" w:sz="0" w:space="0" w:color="auto"/>
      </w:divBdr>
    </w:div>
    <w:div w:id="1505784364">
      <w:bodyDiv w:val="1"/>
      <w:marLeft w:val="0"/>
      <w:marRight w:val="0"/>
      <w:marTop w:val="0"/>
      <w:marBottom w:val="0"/>
      <w:divBdr>
        <w:top w:val="none" w:sz="0" w:space="0" w:color="auto"/>
        <w:left w:val="none" w:sz="0" w:space="0" w:color="auto"/>
        <w:bottom w:val="none" w:sz="0" w:space="0" w:color="auto"/>
        <w:right w:val="none" w:sz="0" w:space="0" w:color="auto"/>
      </w:divBdr>
    </w:div>
    <w:div w:id="1559897608">
      <w:bodyDiv w:val="1"/>
      <w:marLeft w:val="0"/>
      <w:marRight w:val="0"/>
      <w:marTop w:val="0"/>
      <w:marBottom w:val="0"/>
      <w:divBdr>
        <w:top w:val="none" w:sz="0" w:space="0" w:color="auto"/>
        <w:left w:val="none" w:sz="0" w:space="0" w:color="auto"/>
        <w:bottom w:val="none" w:sz="0" w:space="0" w:color="auto"/>
        <w:right w:val="none" w:sz="0" w:space="0" w:color="auto"/>
      </w:divBdr>
    </w:div>
    <w:div w:id="1605529187">
      <w:bodyDiv w:val="1"/>
      <w:marLeft w:val="0"/>
      <w:marRight w:val="0"/>
      <w:marTop w:val="0"/>
      <w:marBottom w:val="0"/>
      <w:divBdr>
        <w:top w:val="none" w:sz="0" w:space="0" w:color="auto"/>
        <w:left w:val="none" w:sz="0" w:space="0" w:color="auto"/>
        <w:bottom w:val="none" w:sz="0" w:space="0" w:color="auto"/>
        <w:right w:val="none" w:sz="0" w:space="0" w:color="auto"/>
      </w:divBdr>
    </w:div>
    <w:div w:id="1652831358">
      <w:bodyDiv w:val="1"/>
      <w:marLeft w:val="0"/>
      <w:marRight w:val="0"/>
      <w:marTop w:val="0"/>
      <w:marBottom w:val="0"/>
      <w:divBdr>
        <w:top w:val="none" w:sz="0" w:space="0" w:color="auto"/>
        <w:left w:val="none" w:sz="0" w:space="0" w:color="auto"/>
        <w:bottom w:val="none" w:sz="0" w:space="0" w:color="auto"/>
        <w:right w:val="none" w:sz="0" w:space="0" w:color="auto"/>
      </w:divBdr>
    </w:div>
    <w:div w:id="1686593588">
      <w:bodyDiv w:val="1"/>
      <w:marLeft w:val="0"/>
      <w:marRight w:val="0"/>
      <w:marTop w:val="0"/>
      <w:marBottom w:val="0"/>
      <w:divBdr>
        <w:top w:val="none" w:sz="0" w:space="0" w:color="auto"/>
        <w:left w:val="none" w:sz="0" w:space="0" w:color="auto"/>
        <w:bottom w:val="none" w:sz="0" w:space="0" w:color="auto"/>
        <w:right w:val="none" w:sz="0" w:space="0" w:color="auto"/>
      </w:divBdr>
    </w:div>
    <w:div w:id="1730760306">
      <w:bodyDiv w:val="1"/>
      <w:marLeft w:val="0"/>
      <w:marRight w:val="0"/>
      <w:marTop w:val="0"/>
      <w:marBottom w:val="0"/>
      <w:divBdr>
        <w:top w:val="none" w:sz="0" w:space="0" w:color="auto"/>
        <w:left w:val="none" w:sz="0" w:space="0" w:color="auto"/>
        <w:bottom w:val="none" w:sz="0" w:space="0" w:color="auto"/>
        <w:right w:val="none" w:sz="0" w:space="0" w:color="auto"/>
      </w:divBdr>
    </w:div>
    <w:div w:id="1754430727">
      <w:bodyDiv w:val="1"/>
      <w:marLeft w:val="23"/>
      <w:marRight w:val="23"/>
      <w:marTop w:val="0"/>
      <w:marBottom w:val="0"/>
      <w:divBdr>
        <w:top w:val="none" w:sz="0" w:space="0" w:color="auto"/>
        <w:left w:val="none" w:sz="0" w:space="0" w:color="auto"/>
        <w:bottom w:val="none" w:sz="0" w:space="0" w:color="auto"/>
        <w:right w:val="none" w:sz="0" w:space="0" w:color="auto"/>
      </w:divBdr>
      <w:divsChild>
        <w:div w:id="2008632765">
          <w:marLeft w:val="0"/>
          <w:marRight w:val="0"/>
          <w:marTop w:val="0"/>
          <w:marBottom w:val="0"/>
          <w:divBdr>
            <w:top w:val="none" w:sz="0" w:space="0" w:color="auto"/>
            <w:left w:val="none" w:sz="0" w:space="0" w:color="auto"/>
            <w:bottom w:val="none" w:sz="0" w:space="0" w:color="auto"/>
            <w:right w:val="none" w:sz="0" w:space="0" w:color="auto"/>
          </w:divBdr>
          <w:divsChild>
            <w:div w:id="605383377">
              <w:marLeft w:val="0"/>
              <w:marRight w:val="0"/>
              <w:marTop w:val="0"/>
              <w:marBottom w:val="0"/>
              <w:divBdr>
                <w:top w:val="none" w:sz="0" w:space="0" w:color="auto"/>
                <w:left w:val="none" w:sz="0" w:space="0" w:color="auto"/>
                <w:bottom w:val="none" w:sz="0" w:space="0" w:color="auto"/>
                <w:right w:val="none" w:sz="0" w:space="0" w:color="auto"/>
              </w:divBdr>
              <w:divsChild>
                <w:div w:id="1785154059">
                  <w:marLeft w:val="138"/>
                  <w:marRight w:val="0"/>
                  <w:marTop w:val="0"/>
                  <w:marBottom w:val="0"/>
                  <w:divBdr>
                    <w:top w:val="none" w:sz="0" w:space="0" w:color="auto"/>
                    <w:left w:val="none" w:sz="0" w:space="0" w:color="auto"/>
                    <w:bottom w:val="none" w:sz="0" w:space="0" w:color="auto"/>
                    <w:right w:val="none" w:sz="0" w:space="0" w:color="auto"/>
                  </w:divBdr>
                  <w:divsChild>
                    <w:div w:id="80473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512436">
      <w:bodyDiv w:val="1"/>
      <w:marLeft w:val="0"/>
      <w:marRight w:val="0"/>
      <w:marTop w:val="0"/>
      <w:marBottom w:val="0"/>
      <w:divBdr>
        <w:top w:val="none" w:sz="0" w:space="0" w:color="auto"/>
        <w:left w:val="none" w:sz="0" w:space="0" w:color="auto"/>
        <w:bottom w:val="none" w:sz="0" w:space="0" w:color="auto"/>
        <w:right w:val="none" w:sz="0" w:space="0" w:color="auto"/>
      </w:divBdr>
    </w:div>
    <w:div w:id="1907063874">
      <w:bodyDiv w:val="1"/>
      <w:marLeft w:val="0"/>
      <w:marRight w:val="0"/>
      <w:marTop w:val="0"/>
      <w:marBottom w:val="0"/>
      <w:divBdr>
        <w:top w:val="none" w:sz="0" w:space="0" w:color="auto"/>
        <w:left w:val="none" w:sz="0" w:space="0" w:color="auto"/>
        <w:bottom w:val="none" w:sz="0" w:space="0" w:color="auto"/>
        <w:right w:val="none" w:sz="0" w:space="0" w:color="auto"/>
      </w:divBdr>
    </w:div>
    <w:div w:id="2030133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A09D9B-0E62-4215-94DF-C7CFD3A7C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8</Pages>
  <Words>808</Words>
  <Characters>4611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Shell</Company>
  <LinksUpToDate>false</LinksUpToDate>
  <CharactersWithSpaces>5409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Allison.Fisher</dc:creator>
  <cp:keywords/>
  <cp:lastModifiedBy>Lily Lin</cp:lastModifiedBy>
  <cp:revision>5</cp:revision>
  <cp:lastPrinted>2017-07-17T17:25:00Z</cp:lastPrinted>
  <dcterms:created xsi:type="dcterms:W3CDTF">2018-05-24T16:58:00Z</dcterms:created>
  <dcterms:modified xsi:type="dcterms:W3CDTF">2018-05-24T17:17:00Z</dcterms:modified>
</cp:coreProperties>
</file>