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7F99" w14:textId="77777777" w:rsidR="00FC7E24" w:rsidRDefault="00FC7E24" w:rsidP="00A325A5">
      <w:pPr>
        <w:jc w:val="center"/>
        <w:rPr>
          <w:b/>
          <w:sz w:val="24"/>
          <w:szCs w:val="24"/>
        </w:rPr>
      </w:pPr>
      <w:r w:rsidRPr="003D0BD6">
        <w:rPr>
          <w:b/>
          <w:sz w:val="24"/>
          <w:szCs w:val="24"/>
        </w:rPr>
        <w:t>PRAMP Board Annual Work Plan</w:t>
      </w:r>
    </w:p>
    <w:p w14:paraId="0EDDF0A5" w14:textId="77777777" w:rsidR="00A325A5" w:rsidRDefault="00A325A5" w:rsidP="00A32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for Discussion </w:t>
      </w:r>
    </w:p>
    <w:p w14:paraId="7365982B" w14:textId="77777777" w:rsidR="00A325A5" w:rsidRPr="003D0BD6" w:rsidRDefault="00A325A5" w:rsidP="00A32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26, 2017</w:t>
      </w:r>
    </w:p>
    <w:p w14:paraId="1B8BAC99" w14:textId="77777777" w:rsidR="00FC7E24" w:rsidRDefault="00FC7E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1308"/>
        <w:gridCol w:w="1397"/>
        <w:gridCol w:w="1395"/>
        <w:gridCol w:w="1403"/>
      </w:tblGrid>
      <w:tr w:rsidR="00A325A5" w:rsidRPr="009C1C4D" w14:paraId="7F10D390" w14:textId="77777777" w:rsidTr="00A325A5">
        <w:tc>
          <w:tcPr>
            <w:tcW w:w="3292" w:type="dxa"/>
          </w:tcPr>
          <w:p w14:paraId="5869308A" w14:textId="77777777" w:rsidR="009C1C4D" w:rsidRPr="009C1C4D" w:rsidRDefault="009C1C4D">
            <w:pPr>
              <w:rPr>
                <w:b/>
              </w:rPr>
            </w:pPr>
            <w:r w:rsidRPr="009C1C4D">
              <w:rPr>
                <w:b/>
              </w:rPr>
              <w:t>Board Responsibilities</w:t>
            </w:r>
          </w:p>
        </w:tc>
        <w:tc>
          <w:tcPr>
            <w:tcW w:w="1308" w:type="dxa"/>
          </w:tcPr>
          <w:p w14:paraId="5677F87F" w14:textId="77777777" w:rsidR="009C1C4D" w:rsidRPr="009C1C4D" w:rsidRDefault="009C1C4D">
            <w:pPr>
              <w:rPr>
                <w:b/>
              </w:rPr>
            </w:pPr>
            <w:r w:rsidRPr="009C1C4D">
              <w:rPr>
                <w:b/>
              </w:rPr>
              <w:t>Fall</w:t>
            </w:r>
            <w:r w:rsidRPr="009C1C4D">
              <w:rPr>
                <w:b/>
              </w:rPr>
              <w:tab/>
            </w:r>
          </w:p>
        </w:tc>
        <w:tc>
          <w:tcPr>
            <w:tcW w:w="1397" w:type="dxa"/>
          </w:tcPr>
          <w:p w14:paraId="5384FC39" w14:textId="77777777" w:rsidR="009C1C4D" w:rsidRPr="009C1C4D" w:rsidRDefault="009C1C4D">
            <w:pPr>
              <w:rPr>
                <w:b/>
              </w:rPr>
            </w:pPr>
            <w:r w:rsidRPr="009C1C4D">
              <w:rPr>
                <w:b/>
              </w:rPr>
              <w:t>Winter</w:t>
            </w:r>
          </w:p>
        </w:tc>
        <w:tc>
          <w:tcPr>
            <w:tcW w:w="1395" w:type="dxa"/>
          </w:tcPr>
          <w:p w14:paraId="2FCCF99D" w14:textId="77777777" w:rsidR="009C1C4D" w:rsidRPr="009C1C4D" w:rsidRDefault="009C1C4D">
            <w:pPr>
              <w:rPr>
                <w:b/>
              </w:rPr>
            </w:pPr>
            <w:r w:rsidRPr="009C1C4D">
              <w:rPr>
                <w:b/>
              </w:rPr>
              <w:t>Spring</w:t>
            </w:r>
          </w:p>
        </w:tc>
        <w:tc>
          <w:tcPr>
            <w:tcW w:w="1403" w:type="dxa"/>
          </w:tcPr>
          <w:p w14:paraId="6590CCE1" w14:textId="77777777" w:rsidR="009C1C4D" w:rsidRPr="009C1C4D" w:rsidRDefault="009C1C4D">
            <w:pPr>
              <w:rPr>
                <w:b/>
              </w:rPr>
            </w:pPr>
            <w:r w:rsidRPr="009C1C4D">
              <w:rPr>
                <w:b/>
              </w:rPr>
              <w:t>Summer</w:t>
            </w:r>
          </w:p>
        </w:tc>
      </w:tr>
      <w:tr w:rsidR="00A325A5" w14:paraId="5A569135" w14:textId="77777777" w:rsidTr="00A325A5">
        <w:tc>
          <w:tcPr>
            <w:tcW w:w="3292" w:type="dxa"/>
          </w:tcPr>
          <w:p w14:paraId="439136DF" w14:textId="77777777" w:rsidR="009C1C4D" w:rsidRDefault="009C1C4D">
            <w:r>
              <w:t>Strategic Planning</w:t>
            </w:r>
          </w:p>
          <w:p w14:paraId="34F2D0B8" w14:textId="77777777" w:rsidR="009C1C4D" w:rsidRDefault="009C1C4D" w:rsidP="00FB3655">
            <w:pPr>
              <w:pStyle w:val="ListParagraph"/>
              <w:numPr>
                <w:ilvl w:val="0"/>
                <w:numId w:val="2"/>
              </w:numPr>
            </w:pPr>
            <w:r>
              <w:t>Review Mission, Vision, Goals</w:t>
            </w:r>
          </w:p>
        </w:tc>
        <w:tc>
          <w:tcPr>
            <w:tcW w:w="1308" w:type="dxa"/>
          </w:tcPr>
          <w:p w14:paraId="623DF62A" w14:textId="77777777" w:rsidR="009C1C4D" w:rsidRDefault="009C1C4D">
            <w:r>
              <w:t>September</w:t>
            </w:r>
          </w:p>
        </w:tc>
        <w:tc>
          <w:tcPr>
            <w:tcW w:w="1397" w:type="dxa"/>
          </w:tcPr>
          <w:p w14:paraId="7E19827E" w14:textId="77777777" w:rsidR="009C1C4D" w:rsidRDefault="009C1C4D"/>
        </w:tc>
        <w:tc>
          <w:tcPr>
            <w:tcW w:w="1395" w:type="dxa"/>
          </w:tcPr>
          <w:p w14:paraId="33B028CA" w14:textId="77777777" w:rsidR="009C1C4D" w:rsidRDefault="009C1C4D"/>
        </w:tc>
        <w:tc>
          <w:tcPr>
            <w:tcW w:w="1403" w:type="dxa"/>
          </w:tcPr>
          <w:p w14:paraId="0819A188" w14:textId="77777777" w:rsidR="009C1C4D" w:rsidRDefault="009C1C4D"/>
        </w:tc>
      </w:tr>
      <w:tr w:rsidR="00A325A5" w14:paraId="560EA26B" w14:textId="77777777" w:rsidTr="00A325A5">
        <w:tc>
          <w:tcPr>
            <w:tcW w:w="3292" w:type="dxa"/>
          </w:tcPr>
          <w:p w14:paraId="460D7DF0" w14:textId="77777777" w:rsidR="009C1C4D" w:rsidRDefault="009C1C4D">
            <w:r>
              <w:t>Financial Planning</w:t>
            </w:r>
          </w:p>
          <w:p w14:paraId="0EA5384E" w14:textId="77777777" w:rsidR="009C1C4D" w:rsidRDefault="009C1C4D" w:rsidP="0075730D">
            <w:pPr>
              <w:pStyle w:val="ListParagraph"/>
              <w:numPr>
                <w:ilvl w:val="0"/>
                <w:numId w:val="2"/>
              </w:numPr>
            </w:pPr>
            <w:r>
              <w:t>Review and approve work plans and budgets</w:t>
            </w:r>
          </w:p>
        </w:tc>
        <w:tc>
          <w:tcPr>
            <w:tcW w:w="1308" w:type="dxa"/>
          </w:tcPr>
          <w:p w14:paraId="736DD330" w14:textId="77777777" w:rsidR="009C1C4D" w:rsidRDefault="009C1C4D">
            <w:r>
              <w:t>Nov/Dec</w:t>
            </w:r>
          </w:p>
        </w:tc>
        <w:tc>
          <w:tcPr>
            <w:tcW w:w="1397" w:type="dxa"/>
          </w:tcPr>
          <w:p w14:paraId="574BC3E2" w14:textId="77777777" w:rsidR="009C1C4D" w:rsidRDefault="009C1C4D"/>
        </w:tc>
        <w:tc>
          <w:tcPr>
            <w:tcW w:w="1395" w:type="dxa"/>
          </w:tcPr>
          <w:p w14:paraId="10A6A13A" w14:textId="77777777" w:rsidR="009C1C4D" w:rsidRDefault="009C1C4D"/>
        </w:tc>
        <w:tc>
          <w:tcPr>
            <w:tcW w:w="1403" w:type="dxa"/>
          </w:tcPr>
          <w:p w14:paraId="6383E5AA" w14:textId="77777777" w:rsidR="009C1C4D" w:rsidRDefault="009C1C4D"/>
        </w:tc>
      </w:tr>
      <w:tr w:rsidR="00A325A5" w14:paraId="58CA26A6" w14:textId="77777777" w:rsidTr="00A325A5">
        <w:tc>
          <w:tcPr>
            <w:tcW w:w="3292" w:type="dxa"/>
          </w:tcPr>
          <w:p w14:paraId="0A79BFC9" w14:textId="77777777" w:rsidR="009C1C4D" w:rsidRDefault="009C1C4D">
            <w:r>
              <w:t>Governance</w:t>
            </w:r>
          </w:p>
          <w:p w14:paraId="7BBF3E7C" w14:textId="77777777" w:rsidR="009C1C4D" w:rsidRDefault="009C1C4D" w:rsidP="0075730D">
            <w:pPr>
              <w:pStyle w:val="ListParagraph"/>
              <w:numPr>
                <w:ilvl w:val="0"/>
                <w:numId w:val="2"/>
              </w:numPr>
            </w:pPr>
            <w:r>
              <w:t>Review and update policies, bylaws</w:t>
            </w:r>
          </w:p>
        </w:tc>
        <w:tc>
          <w:tcPr>
            <w:tcW w:w="1308" w:type="dxa"/>
          </w:tcPr>
          <w:p w14:paraId="72CD0B49" w14:textId="77777777" w:rsidR="009C1C4D" w:rsidRDefault="009C1C4D"/>
        </w:tc>
        <w:tc>
          <w:tcPr>
            <w:tcW w:w="1397" w:type="dxa"/>
          </w:tcPr>
          <w:p w14:paraId="3F36F39E" w14:textId="77777777" w:rsidR="009C1C4D" w:rsidRDefault="009C1C4D"/>
        </w:tc>
        <w:tc>
          <w:tcPr>
            <w:tcW w:w="1395" w:type="dxa"/>
          </w:tcPr>
          <w:p w14:paraId="3A2CD73B" w14:textId="77777777" w:rsidR="009C1C4D" w:rsidRDefault="009C1C4D">
            <w:r>
              <w:t>June</w:t>
            </w:r>
          </w:p>
        </w:tc>
        <w:tc>
          <w:tcPr>
            <w:tcW w:w="1403" w:type="dxa"/>
          </w:tcPr>
          <w:p w14:paraId="6549BC50" w14:textId="77777777" w:rsidR="009C1C4D" w:rsidRDefault="009C1C4D"/>
        </w:tc>
      </w:tr>
      <w:tr w:rsidR="00A325A5" w14:paraId="2AA5773E" w14:textId="77777777" w:rsidTr="00A325A5">
        <w:tc>
          <w:tcPr>
            <w:tcW w:w="3292" w:type="dxa"/>
          </w:tcPr>
          <w:p w14:paraId="5E39831F" w14:textId="77777777" w:rsidR="009C1C4D" w:rsidRDefault="009C1C4D">
            <w:r>
              <w:t>Performance Assessment</w:t>
            </w:r>
          </w:p>
          <w:p w14:paraId="5F682DC7" w14:textId="77777777" w:rsidR="009C1C4D" w:rsidRDefault="009C1C4D" w:rsidP="00857610">
            <w:pPr>
              <w:pStyle w:val="ListParagraph"/>
              <w:numPr>
                <w:ilvl w:val="0"/>
                <w:numId w:val="1"/>
              </w:numPr>
            </w:pPr>
            <w:r>
              <w:t>Organization</w:t>
            </w:r>
          </w:p>
          <w:p w14:paraId="3AB10C40" w14:textId="77777777" w:rsidR="009C1C4D" w:rsidRDefault="009C1C4D" w:rsidP="00857610">
            <w:pPr>
              <w:pStyle w:val="ListParagraph"/>
              <w:numPr>
                <w:ilvl w:val="0"/>
                <w:numId w:val="1"/>
              </w:numPr>
            </w:pPr>
            <w:r>
              <w:t>ED</w:t>
            </w:r>
          </w:p>
          <w:p w14:paraId="352FCEBD" w14:textId="77777777" w:rsidR="009C1C4D" w:rsidRDefault="009C1C4D" w:rsidP="00857610">
            <w:pPr>
              <w:pStyle w:val="ListParagraph"/>
              <w:numPr>
                <w:ilvl w:val="0"/>
                <w:numId w:val="1"/>
              </w:numPr>
            </w:pPr>
            <w:r>
              <w:t>Board/Directors</w:t>
            </w:r>
          </w:p>
        </w:tc>
        <w:tc>
          <w:tcPr>
            <w:tcW w:w="1308" w:type="dxa"/>
          </w:tcPr>
          <w:p w14:paraId="061AFA30" w14:textId="77777777" w:rsidR="009C1C4D" w:rsidRDefault="009C1C4D"/>
        </w:tc>
        <w:tc>
          <w:tcPr>
            <w:tcW w:w="1397" w:type="dxa"/>
          </w:tcPr>
          <w:p w14:paraId="53FCA887" w14:textId="77777777" w:rsidR="009C1C4D" w:rsidRDefault="009C1C4D">
            <w:r>
              <w:t>March</w:t>
            </w:r>
          </w:p>
        </w:tc>
        <w:tc>
          <w:tcPr>
            <w:tcW w:w="1395" w:type="dxa"/>
          </w:tcPr>
          <w:p w14:paraId="1EDA1983" w14:textId="77777777" w:rsidR="009C1C4D" w:rsidRDefault="009C1C4D"/>
        </w:tc>
        <w:tc>
          <w:tcPr>
            <w:tcW w:w="1403" w:type="dxa"/>
          </w:tcPr>
          <w:p w14:paraId="30118198" w14:textId="77777777" w:rsidR="009C1C4D" w:rsidRDefault="009C1C4D"/>
        </w:tc>
      </w:tr>
    </w:tbl>
    <w:p w14:paraId="28DC42E4" w14:textId="77777777" w:rsidR="00FC7E24" w:rsidRDefault="00FC7E24"/>
    <w:p w14:paraId="24FEF59A" w14:textId="77777777" w:rsidR="00B17E01" w:rsidRDefault="00B17E01"/>
    <w:p w14:paraId="6420E771" w14:textId="77777777" w:rsidR="00B17E01" w:rsidRPr="003D0BD6" w:rsidRDefault="00B17E01" w:rsidP="001B671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D0BD6">
        <w:rPr>
          <w:b/>
          <w:sz w:val="24"/>
          <w:szCs w:val="24"/>
        </w:rPr>
        <w:t>Proposed Meeting Schedule for 2017 and 2018</w:t>
      </w:r>
    </w:p>
    <w:p w14:paraId="5D5BB35D" w14:textId="77777777" w:rsidR="00B17E01" w:rsidRDefault="00B17E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2062"/>
        <w:gridCol w:w="1599"/>
        <w:gridCol w:w="2310"/>
        <w:gridCol w:w="1599"/>
      </w:tblGrid>
      <w:tr w:rsidR="000F4A63" w:rsidRPr="0056333A" w14:paraId="021A0253" w14:textId="77777777" w:rsidTr="00C76757">
        <w:tc>
          <w:tcPr>
            <w:tcW w:w="1780" w:type="dxa"/>
          </w:tcPr>
          <w:p w14:paraId="21FCE468" w14:textId="77777777" w:rsidR="000F4A63" w:rsidRPr="0056333A" w:rsidRDefault="000F4A63">
            <w:pPr>
              <w:rPr>
                <w:b/>
              </w:rPr>
            </w:pPr>
            <w:r w:rsidRPr="0056333A">
              <w:rPr>
                <w:b/>
              </w:rPr>
              <w:t>Board Meeting</w:t>
            </w:r>
          </w:p>
        </w:tc>
        <w:tc>
          <w:tcPr>
            <w:tcW w:w="2062" w:type="dxa"/>
          </w:tcPr>
          <w:p w14:paraId="7DD339A7" w14:textId="77777777" w:rsidR="000F4A63" w:rsidRPr="0056333A" w:rsidRDefault="00B877E5">
            <w:pPr>
              <w:rPr>
                <w:b/>
              </w:rPr>
            </w:pPr>
            <w:r w:rsidRPr="0056333A">
              <w:rPr>
                <w:b/>
              </w:rPr>
              <w:t>Key Topic</w:t>
            </w:r>
          </w:p>
        </w:tc>
        <w:tc>
          <w:tcPr>
            <w:tcW w:w="1599" w:type="dxa"/>
          </w:tcPr>
          <w:p w14:paraId="2B57ADA3" w14:textId="77777777" w:rsidR="000F4A63" w:rsidRPr="0056333A" w:rsidRDefault="000F4A63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14:paraId="5DAD0454" w14:textId="77777777" w:rsidR="000F4A63" w:rsidRPr="0056333A" w:rsidRDefault="000F4A63">
            <w:pPr>
              <w:rPr>
                <w:b/>
              </w:rPr>
            </w:pPr>
            <w:r w:rsidRPr="0056333A">
              <w:rPr>
                <w:b/>
              </w:rPr>
              <w:t>Technical Working Group Meeting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518BFA9C" w14:textId="77777777" w:rsidR="000F4A63" w:rsidRPr="0056333A" w:rsidRDefault="000F4A63">
            <w:pPr>
              <w:rPr>
                <w:b/>
              </w:rPr>
            </w:pPr>
          </w:p>
        </w:tc>
      </w:tr>
      <w:tr w:rsidR="000F4A63" w14:paraId="001B8A07" w14:textId="77777777" w:rsidTr="00C76757">
        <w:tc>
          <w:tcPr>
            <w:tcW w:w="1780" w:type="dxa"/>
          </w:tcPr>
          <w:p w14:paraId="3AD7E0DA" w14:textId="77777777" w:rsidR="000F4A63" w:rsidRDefault="00A325A5">
            <w:r>
              <w:t>November 30 or December 7, 2017</w:t>
            </w:r>
          </w:p>
        </w:tc>
        <w:tc>
          <w:tcPr>
            <w:tcW w:w="2062" w:type="dxa"/>
          </w:tcPr>
          <w:p w14:paraId="06D9D59B" w14:textId="77777777" w:rsidR="000F4A63" w:rsidRDefault="00B877E5">
            <w:r>
              <w:t>Budget and work plans for 2018-19</w:t>
            </w:r>
          </w:p>
        </w:tc>
        <w:tc>
          <w:tcPr>
            <w:tcW w:w="1599" w:type="dxa"/>
          </w:tcPr>
          <w:p w14:paraId="6DE44D95" w14:textId="77777777" w:rsidR="000F4A63" w:rsidRDefault="000F4A63">
            <w:r>
              <w:t>Teleconference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6A8148C2" w14:textId="77777777" w:rsidR="000F4A63" w:rsidRDefault="000F4A63">
            <w:r>
              <w:t>November 2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7CD12F96" w14:textId="77777777" w:rsidR="000F4A63" w:rsidRDefault="000F4A63">
            <w:r>
              <w:t>Teleconference</w:t>
            </w:r>
          </w:p>
        </w:tc>
      </w:tr>
      <w:tr w:rsidR="000F4A63" w14:paraId="022E63CF" w14:textId="77777777" w:rsidTr="00C76757">
        <w:tc>
          <w:tcPr>
            <w:tcW w:w="1780" w:type="dxa"/>
          </w:tcPr>
          <w:p w14:paraId="3B8ADDD3" w14:textId="77777777" w:rsidR="000F4A63" w:rsidRDefault="000F4A63">
            <w:r>
              <w:t>January 25</w:t>
            </w:r>
          </w:p>
        </w:tc>
        <w:tc>
          <w:tcPr>
            <w:tcW w:w="2062" w:type="dxa"/>
          </w:tcPr>
          <w:p w14:paraId="596CB2BB" w14:textId="77777777" w:rsidR="000F4A63" w:rsidRDefault="00B877E5">
            <w:r>
              <w:t>Performance Review</w:t>
            </w:r>
            <w:r w:rsidR="00C4289B">
              <w:t xml:space="preserve"> (initiate)</w:t>
            </w:r>
          </w:p>
        </w:tc>
        <w:tc>
          <w:tcPr>
            <w:tcW w:w="1599" w:type="dxa"/>
          </w:tcPr>
          <w:p w14:paraId="3A11984F" w14:textId="77777777" w:rsidR="000F4A63" w:rsidRDefault="000F4A63">
            <w:r>
              <w:t>Teleconference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500CE983" w14:textId="7A834A03" w:rsidR="000F4A63" w:rsidRDefault="00C76757">
            <w:r>
              <w:t>TBD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1A672620" w14:textId="77777777" w:rsidR="000F4A63" w:rsidRDefault="000F4A63"/>
        </w:tc>
      </w:tr>
      <w:tr w:rsidR="000F4A63" w:rsidRPr="00DE1FFA" w14:paraId="69934CD5" w14:textId="77777777" w:rsidTr="00C76757">
        <w:tc>
          <w:tcPr>
            <w:tcW w:w="1780" w:type="dxa"/>
          </w:tcPr>
          <w:p w14:paraId="48B7A8EE" w14:textId="77777777" w:rsidR="000F4A63" w:rsidRPr="00DE1FFA" w:rsidRDefault="00A325A5">
            <w:pPr>
              <w:rPr>
                <w:b/>
              </w:rPr>
            </w:pPr>
            <w:r>
              <w:rPr>
                <w:b/>
              </w:rPr>
              <w:t>March 22</w:t>
            </w:r>
            <w:r w:rsidR="000F4A63" w:rsidRPr="00DE1FFA">
              <w:rPr>
                <w:b/>
              </w:rPr>
              <w:tab/>
            </w:r>
          </w:p>
        </w:tc>
        <w:tc>
          <w:tcPr>
            <w:tcW w:w="2062" w:type="dxa"/>
          </w:tcPr>
          <w:p w14:paraId="48D89D29" w14:textId="77777777" w:rsidR="000F4A63" w:rsidRPr="00DE1FFA" w:rsidRDefault="00C4289B">
            <w:pPr>
              <w:rPr>
                <w:b/>
              </w:rPr>
            </w:pPr>
            <w:r w:rsidRPr="00DE1FFA">
              <w:rPr>
                <w:b/>
              </w:rPr>
              <w:t xml:space="preserve">Performance Review </w:t>
            </w:r>
          </w:p>
        </w:tc>
        <w:tc>
          <w:tcPr>
            <w:tcW w:w="1599" w:type="dxa"/>
          </w:tcPr>
          <w:p w14:paraId="3912118D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Peace River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05381808" w14:textId="77777777" w:rsidR="000F4A63" w:rsidRPr="00DE1FFA" w:rsidRDefault="00A325A5">
            <w:pPr>
              <w:rPr>
                <w:b/>
              </w:rPr>
            </w:pPr>
            <w:r>
              <w:rPr>
                <w:b/>
              </w:rPr>
              <w:t>March 22</w:t>
            </w:r>
            <w:r w:rsidR="000F4A63" w:rsidRPr="00DE1FFA">
              <w:rPr>
                <w:b/>
              </w:rPr>
              <w:tab/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53FE9B29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Peace River</w:t>
            </w:r>
          </w:p>
        </w:tc>
      </w:tr>
      <w:tr w:rsidR="000F4A63" w14:paraId="18115DE7" w14:textId="77777777" w:rsidTr="00C76757">
        <w:tc>
          <w:tcPr>
            <w:tcW w:w="1780" w:type="dxa"/>
          </w:tcPr>
          <w:p w14:paraId="52F77885" w14:textId="77777777" w:rsidR="000F4A63" w:rsidRDefault="000F4A63">
            <w:r>
              <w:t>May 24</w:t>
            </w:r>
            <w:r>
              <w:tab/>
            </w:r>
          </w:p>
        </w:tc>
        <w:tc>
          <w:tcPr>
            <w:tcW w:w="2062" w:type="dxa"/>
          </w:tcPr>
          <w:p w14:paraId="7AD76ACB" w14:textId="77777777" w:rsidR="000F4A63" w:rsidRDefault="000F4A63"/>
        </w:tc>
        <w:tc>
          <w:tcPr>
            <w:tcW w:w="1599" w:type="dxa"/>
          </w:tcPr>
          <w:p w14:paraId="3528DDD7" w14:textId="77777777" w:rsidR="000F4A63" w:rsidRDefault="000F4A63">
            <w:r>
              <w:t>Teleconference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7BD350C0" w14:textId="19BB5392" w:rsidR="000F4A63" w:rsidRDefault="00C76757">
            <w:r>
              <w:t>TBD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74CDD92C" w14:textId="77777777" w:rsidR="000F4A63" w:rsidRDefault="000F4A63"/>
        </w:tc>
      </w:tr>
      <w:tr w:rsidR="000F4A63" w:rsidRPr="00DE1FFA" w14:paraId="62A9357A" w14:textId="77777777" w:rsidTr="00C76757">
        <w:tc>
          <w:tcPr>
            <w:tcW w:w="1780" w:type="dxa"/>
          </w:tcPr>
          <w:p w14:paraId="6D4C3690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June 28 (or 21?)</w:t>
            </w:r>
            <w:r w:rsidRPr="00DE1FFA">
              <w:rPr>
                <w:b/>
              </w:rPr>
              <w:tab/>
            </w:r>
          </w:p>
        </w:tc>
        <w:tc>
          <w:tcPr>
            <w:tcW w:w="2062" w:type="dxa"/>
          </w:tcPr>
          <w:p w14:paraId="1FD635BD" w14:textId="77777777" w:rsidR="000F4A63" w:rsidRPr="00DE1FFA" w:rsidRDefault="00F43753">
            <w:pPr>
              <w:rPr>
                <w:b/>
              </w:rPr>
            </w:pPr>
            <w:r w:rsidRPr="00DE1FFA">
              <w:rPr>
                <w:b/>
              </w:rPr>
              <w:t>Governance</w:t>
            </w:r>
          </w:p>
        </w:tc>
        <w:tc>
          <w:tcPr>
            <w:tcW w:w="1599" w:type="dxa"/>
          </w:tcPr>
          <w:p w14:paraId="77D85E36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Peace River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42A3338E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June 28 (or 21)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09FDA4D5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Peace River</w:t>
            </w:r>
          </w:p>
        </w:tc>
      </w:tr>
      <w:tr w:rsidR="000F4A63" w14:paraId="0EBAAD57" w14:textId="77777777" w:rsidTr="00C76757">
        <w:tc>
          <w:tcPr>
            <w:tcW w:w="1780" w:type="dxa"/>
          </w:tcPr>
          <w:p w14:paraId="107568B5" w14:textId="77777777" w:rsidR="000F4A63" w:rsidRDefault="000F4A63">
            <w:r>
              <w:t>August 23</w:t>
            </w:r>
          </w:p>
        </w:tc>
        <w:tc>
          <w:tcPr>
            <w:tcW w:w="2062" w:type="dxa"/>
          </w:tcPr>
          <w:p w14:paraId="033EA400" w14:textId="77777777" w:rsidR="000F4A63" w:rsidRDefault="000F4A63"/>
        </w:tc>
        <w:tc>
          <w:tcPr>
            <w:tcW w:w="1599" w:type="dxa"/>
          </w:tcPr>
          <w:p w14:paraId="152648FA" w14:textId="77777777" w:rsidR="000F4A63" w:rsidRDefault="000F4A63">
            <w:r>
              <w:t>Teleconference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78CA6268" w14:textId="4281D2E5" w:rsidR="000F4A63" w:rsidRDefault="00C76757">
            <w:r>
              <w:t>TBD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072E1A7C" w14:textId="77777777" w:rsidR="000F4A63" w:rsidRDefault="000F4A63"/>
        </w:tc>
      </w:tr>
      <w:tr w:rsidR="000F4A63" w:rsidRPr="00DE1FFA" w14:paraId="64F60425" w14:textId="77777777" w:rsidTr="00C76757">
        <w:tc>
          <w:tcPr>
            <w:tcW w:w="1780" w:type="dxa"/>
          </w:tcPr>
          <w:p w14:paraId="2A988F1D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 xml:space="preserve">September 27 </w:t>
            </w:r>
            <w:r w:rsidRPr="00DE1FFA">
              <w:rPr>
                <w:b/>
              </w:rPr>
              <w:tab/>
            </w:r>
          </w:p>
        </w:tc>
        <w:tc>
          <w:tcPr>
            <w:tcW w:w="2062" w:type="dxa"/>
          </w:tcPr>
          <w:p w14:paraId="39B72154" w14:textId="77777777" w:rsidR="000F4A63" w:rsidRPr="00DE1FFA" w:rsidRDefault="00C4289B">
            <w:pPr>
              <w:rPr>
                <w:b/>
              </w:rPr>
            </w:pPr>
            <w:r w:rsidRPr="00DE1FFA">
              <w:rPr>
                <w:b/>
              </w:rPr>
              <w:t>Strategic Planning</w:t>
            </w:r>
          </w:p>
        </w:tc>
        <w:tc>
          <w:tcPr>
            <w:tcW w:w="1599" w:type="dxa"/>
          </w:tcPr>
          <w:p w14:paraId="41866C88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Peace River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5CFE6F27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September 27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27FB0B87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Peace River</w:t>
            </w:r>
          </w:p>
        </w:tc>
      </w:tr>
      <w:tr w:rsidR="000F4A63" w:rsidRPr="00DE1FFA" w14:paraId="6D66F8E1" w14:textId="77777777" w:rsidTr="00C76757">
        <w:tc>
          <w:tcPr>
            <w:tcW w:w="1780" w:type="dxa"/>
          </w:tcPr>
          <w:p w14:paraId="4D09F1EE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November 22</w:t>
            </w:r>
          </w:p>
        </w:tc>
        <w:tc>
          <w:tcPr>
            <w:tcW w:w="2062" w:type="dxa"/>
          </w:tcPr>
          <w:p w14:paraId="11932648" w14:textId="77777777" w:rsidR="000F4A63" w:rsidRPr="00DE1FFA" w:rsidRDefault="00C4289B">
            <w:pPr>
              <w:rPr>
                <w:b/>
              </w:rPr>
            </w:pPr>
            <w:r w:rsidRPr="00DE1FFA">
              <w:rPr>
                <w:b/>
              </w:rPr>
              <w:t>Budget</w:t>
            </w:r>
          </w:p>
        </w:tc>
        <w:tc>
          <w:tcPr>
            <w:tcW w:w="1599" w:type="dxa"/>
          </w:tcPr>
          <w:p w14:paraId="5530646F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Peace River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3C89CCB8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November 22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0D7F72E2" w14:textId="77777777" w:rsidR="000F4A63" w:rsidRPr="00DE1FFA" w:rsidRDefault="000F4A63">
            <w:pPr>
              <w:rPr>
                <w:b/>
              </w:rPr>
            </w:pPr>
            <w:r w:rsidRPr="00DE1FFA">
              <w:rPr>
                <w:b/>
              </w:rPr>
              <w:t>Peace River</w:t>
            </w:r>
          </w:p>
        </w:tc>
      </w:tr>
    </w:tbl>
    <w:p w14:paraId="2266B318" w14:textId="77777777" w:rsidR="00B17E01" w:rsidRDefault="00B17E01"/>
    <w:sectPr w:rsidR="00B17E0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0182B" w14:textId="77777777" w:rsidR="00C127E2" w:rsidRDefault="00C127E2" w:rsidP="00CA1CD6">
      <w:r>
        <w:separator/>
      </w:r>
    </w:p>
  </w:endnote>
  <w:endnote w:type="continuationSeparator" w:id="0">
    <w:p w14:paraId="633E2EDF" w14:textId="77777777" w:rsidR="00C127E2" w:rsidRDefault="00C127E2" w:rsidP="00CA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29EE" w14:textId="77777777" w:rsidR="00C127E2" w:rsidRDefault="00C127E2" w:rsidP="00CA1CD6">
      <w:r>
        <w:separator/>
      </w:r>
    </w:p>
  </w:footnote>
  <w:footnote w:type="continuationSeparator" w:id="0">
    <w:p w14:paraId="2B60A6FC" w14:textId="77777777" w:rsidR="00C127E2" w:rsidRDefault="00C127E2" w:rsidP="00CA1C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056" w14:textId="77777777" w:rsidR="00CA1CD6" w:rsidRDefault="00A325A5" w:rsidP="00A325A5">
    <w:pPr>
      <w:pStyle w:val="Header"/>
      <w:jc w:val="center"/>
    </w:pPr>
    <w:r>
      <w:rPr>
        <w:noProof/>
        <w:lang w:val="en-US"/>
      </w:rPr>
      <w:drawing>
        <wp:inline distT="0" distB="0" distL="0" distR="0" wp14:anchorId="6E94E803" wp14:editId="6195B213">
          <wp:extent cx="1423035" cy="5613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MP-Logo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507" cy="6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6925E" w14:textId="77777777" w:rsidR="00CA1CD6" w:rsidRDefault="00CA1C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7AA"/>
    <w:multiLevelType w:val="hybridMultilevel"/>
    <w:tmpl w:val="B546F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04709"/>
    <w:multiLevelType w:val="hybridMultilevel"/>
    <w:tmpl w:val="EA96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9D71C7"/>
    <w:multiLevelType w:val="hybridMultilevel"/>
    <w:tmpl w:val="8EA2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24"/>
    <w:rsid w:val="000074F6"/>
    <w:rsid w:val="000F4A63"/>
    <w:rsid w:val="001B6715"/>
    <w:rsid w:val="001E0AD0"/>
    <w:rsid w:val="001F46AC"/>
    <w:rsid w:val="002326E5"/>
    <w:rsid w:val="002739D0"/>
    <w:rsid w:val="00326604"/>
    <w:rsid w:val="00370F0A"/>
    <w:rsid w:val="003D0BD6"/>
    <w:rsid w:val="003E6020"/>
    <w:rsid w:val="004720A6"/>
    <w:rsid w:val="004C09CE"/>
    <w:rsid w:val="004D0426"/>
    <w:rsid w:val="0056333A"/>
    <w:rsid w:val="005B31A9"/>
    <w:rsid w:val="00632011"/>
    <w:rsid w:val="00643033"/>
    <w:rsid w:val="00682443"/>
    <w:rsid w:val="007371AA"/>
    <w:rsid w:val="0075730D"/>
    <w:rsid w:val="007932F9"/>
    <w:rsid w:val="007F742B"/>
    <w:rsid w:val="00857610"/>
    <w:rsid w:val="00894F0D"/>
    <w:rsid w:val="009C1C4D"/>
    <w:rsid w:val="00A325A5"/>
    <w:rsid w:val="00A97E74"/>
    <w:rsid w:val="00AC68BE"/>
    <w:rsid w:val="00AF2EF1"/>
    <w:rsid w:val="00B17E01"/>
    <w:rsid w:val="00B8627F"/>
    <w:rsid w:val="00B877E5"/>
    <w:rsid w:val="00C127E2"/>
    <w:rsid w:val="00C4289B"/>
    <w:rsid w:val="00C76757"/>
    <w:rsid w:val="00C92F41"/>
    <w:rsid w:val="00CA1CD6"/>
    <w:rsid w:val="00DA0FCF"/>
    <w:rsid w:val="00DB2243"/>
    <w:rsid w:val="00DE1FFA"/>
    <w:rsid w:val="00EC293B"/>
    <w:rsid w:val="00EC5854"/>
    <w:rsid w:val="00F43753"/>
    <w:rsid w:val="00F44064"/>
    <w:rsid w:val="00FB3655"/>
    <w:rsid w:val="00FC7E24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B1936"/>
  <w15:chartTrackingRefBased/>
  <w15:docId w15:val="{A2EA49F5-D296-FB49-8D2F-ABA0C74B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CD6"/>
  </w:style>
  <w:style w:type="paragraph" w:styleId="Footer">
    <w:name w:val="footer"/>
    <w:basedOn w:val="Normal"/>
    <w:link w:val="FooterChar"/>
    <w:uiPriority w:val="99"/>
    <w:unhideWhenUsed/>
    <w:rsid w:val="00CA1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Reesor</dc:creator>
  <cp:keywords/>
  <dc:description/>
  <cp:lastModifiedBy>Karla Reesor</cp:lastModifiedBy>
  <cp:revision>23</cp:revision>
  <dcterms:created xsi:type="dcterms:W3CDTF">2017-10-21T14:17:00Z</dcterms:created>
  <dcterms:modified xsi:type="dcterms:W3CDTF">2017-10-23T17:56:00Z</dcterms:modified>
</cp:coreProperties>
</file>